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5D0" w:rsidRPr="00640F10" w:rsidRDefault="00AD75D0" w:rsidP="001B66B5">
      <w:pPr>
        <w:jc w:val="center"/>
        <w:outlineLvl w:val="0"/>
        <w:rPr>
          <w:b/>
          <w:lang w:val="en-GB"/>
        </w:rPr>
      </w:pPr>
      <w:r w:rsidRPr="00640F10">
        <w:rPr>
          <w:b/>
          <w:lang w:val="en-GB"/>
        </w:rPr>
        <w:t xml:space="preserve">ARTICLE SUBMISSION FORM </w:t>
      </w:r>
    </w:p>
    <w:p w:rsidR="00AD75D0" w:rsidRPr="00640F10" w:rsidRDefault="00AD75D0" w:rsidP="001B66B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2064"/>
        <w:gridCol w:w="3071"/>
      </w:tblGrid>
      <w:tr w:rsidR="00AD75D0" w:rsidRPr="000A4187" w:rsidTr="001B66B5">
        <w:tc>
          <w:tcPr>
            <w:tcW w:w="4077" w:type="dxa"/>
            <w:vAlign w:val="center"/>
          </w:tcPr>
          <w:p w:rsidR="00AD75D0" w:rsidRPr="00640F10" w:rsidRDefault="00AD75D0">
            <w:pPr>
              <w:jc w:val="center"/>
              <w:rPr>
                <w:b/>
                <w:sz w:val="20"/>
                <w:szCs w:val="20"/>
                <w:lang w:val="en-GB"/>
              </w:rPr>
            </w:pPr>
            <w:r w:rsidRPr="00640F10">
              <w:rPr>
                <w:b/>
                <w:sz w:val="20"/>
                <w:szCs w:val="20"/>
                <w:lang w:val="en-GB"/>
              </w:rPr>
              <w:t>Author’s name and surname</w:t>
            </w:r>
          </w:p>
        </w:tc>
        <w:tc>
          <w:tcPr>
            <w:tcW w:w="2064" w:type="dxa"/>
            <w:vAlign w:val="center"/>
          </w:tcPr>
          <w:p w:rsidR="00AD75D0" w:rsidRPr="00640F10" w:rsidRDefault="00AD75D0">
            <w:pPr>
              <w:jc w:val="center"/>
              <w:rPr>
                <w:b/>
                <w:sz w:val="20"/>
                <w:szCs w:val="20"/>
                <w:lang w:val="en-GB"/>
              </w:rPr>
            </w:pPr>
            <w:r w:rsidRPr="00640F10">
              <w:rPr>
                <w:b/>
                <w:sz w:val="20"/>
                <w:szCs w:val="20"/>
                <w:lang w:val="en-GB"/>
              </w:rPr>
              <w:t>Title, scientific degree/position</w:t>
            </w:r>
          </w:p>
        </w:tc>
        <w:tc>
          <w:tcPr>
            <w:tcW w:w="3071" w:type="dxa"/>
            <w:vAlign w:val="center"/>
          </w:tcPr>
          <w:p w:rsidR="00AD75D0" w:rsidRPr="00640F10" w:rsidRDefault="00AD75D0">
            <w:pPr>
              <w:jc w:val="center"/>
              <w:rPr>
                <w:b/>
                <w:sz w:val="20"/>
                <w:szCs w:val="20"/>
                <w:lang w:val="en-GB"/>
              </w:rPr>
            </w:pPr>
            <w:r w:rsidRPr="00640F10">
              <w:rPr>
                <w:b/>
                <w:sz w:val="20"/>
                <w:szCs w:val="20"/>
                <w:lang w:val="en-GB"/>
              </w:rPr>
              <w:t xml:space="preserve">Affiliation, name of the institution, chair, department,  </w:t>
            </w:r>
          </w:p>
        </w:tc>
      </w:tr>
      <w:tr w:rsidR="00AD75D0" w:rsidRPr="000A4187" w:rsidTr="001B66B5">
        <w:tc>
          <w:tcPr>
            <w:tcW w:w="4077" w:type="dxa"/>
          </w:tcPr>
          <w:p w:rsidR="00AD75D0" w:rsidRPr="00640F10" w:rsidRDefault="00AD75D0">
            <w:pPr>
              <w:rPr>
                <w:lang w:val="en-GB"/>
              </w:rPr>
            </w:pPr>
          </w:p>
        </w:tc>
        <w:tc>
          <w:tcPr>
            <w:tcW w:w="2064" w:type="dxa"/>
          </w:tcPr>
          <w:p w:rsidR="00AD75D0" w:rsidRPr="00640F10" w:rsidRDefault="00AD75D0">
            <w:pPr>
              <w:rPr>
                <w:lang w:val="en-GB"/>
              </w:rPr>
            </w:pPr>
          </w:p>
        </w:tc>
        <w:tc>
          <w:tcPr>
            <w:tcW w:w="3071" w:type="dxa"/>
          </w:tcPr>
          <w:p w:rsidR="00AD75D0" w:rsidRPr="00640F10" w:rsidRDefault="00AD75D0">
            <w:pPr>
              <w:rPr>
                <w:lang w:val="en-GB"/>
              </w:rPr>
            </w:pPr>
          </w:p>
        </w:tc>
      </w:tr>
      <w:tr w:rsidR="00AD75D0" w:rsidRPr="000A4187" w:rsidTr="001B66B5">
        <w:tc>
          <w:tcPr>
            <w:tcW w:w="4077" w:type="dxa"/>
          </w:tcPr>
          <w:p w:rsidR="00AD75D0" w:rsidRPr="00640F10" w:rsidRDefault="00AD75D0">
            <w:pPr>
              <w:rPr>
                <w:lang w:val="en-GB"/>
              </w:rPr>
            </w:pPr>
          </w:p>
        </w:tc>
        <w:tc>
          <w:tcPr>
            <w:tcW w:w="2064" w:type="dxa"/>
          </w:tcPr>
          <w:p w:rsidR="00AD75D0" w:rsidRPr="00640F10" w:rsidRDefault="00AD75D0">
            <w:pPr>
              <w:rPr>
                <w:lang w:val="en-GB"/>
              </w:rPr>
            </w:pPr>
          </w:p>
        </w:tc>
        <w:tc>
          <w:tcPr>
            <w:tcW w:w="3071" w:type="dxa"/>
          </w:tcPr>
          <w:p w:rsidR="00AD75D0" w:rsidRPr="00640F10" w:rsidRDefault="00AD75D0">
            <w:pPr>
              <w:rPr>
                <w:lang w:val="en-GB"/>
              </w:rPr>
            </w:pPr>
          </w:p>
        </w:tc>
      </w:tr>
      <w:tr w:rsidR="00AD75D0" w:rsidRPr="000A4187" w:rsidTr="001B66B5">
        <w:tc>
          <w:tcPr>
            <w:tcW w:w="4077" w:type="dxa"/>
          </w:tcPr>
          <w:p w:rsidR="00AD75D0" w:rsidRPr="00640F10" w:rsidRDefault="00AD75D0">
            <w:pPr>
              <w:rPr>
                <w:lang w:val="en-GB"/>
              </w:rPr>
            </w:pPr>
          </w:p>
        </w:tc>
        <w:tc>
          <w:tcPr>
            <w:tcW w:w="2064" w:type="dxa"/>
          </w:tcPr>
          <w:p w:rsidR="00AD75D0" w:rsidRPr="00640F10" w:rsidRDefault="00AD75D0">
            <w:pPr>
              <w:rPr>
                <w:lang w:val="en-GB"/>
              </w:rPr>
            </w:pPr>
          </w:p>
        </w:tc>
        <w:tc>
          <w:tcPr>
            <w:tcW w:w="3071" w:type="dxa"/>
          </w:tcPr>
          <w:p w:rsidR="00AD75D0" w:rsidRPr="00640F10" w:rsidRDefault="00AD75D0">
            <w:pPr>
              <w:rPr>
                <w:lang w:val="en-GB"/>
              </w:rPr>
            </w:pPr>
          </w:p>
        </w:tc>
      </w:tr>
    </w:tbl>
    <w:p w:rsidR="00AD75D0" w:rsidRPr="00640F10" w:rsidRDefault="00AD75D0" w:rsidP="001B66B5">
      <w:pPr>
        <w:rPr>
          <w:b/>
          <w:lang w:val="en-GB"/>
        </w:rPr>
      </w:pPr>
    </w:p>
    <w:p w:rsidR="00AD75D0" w:rsidRPr="00640F10" w:rsidRDefault="00AD75D0" w:rsidP="001B66B5">
      <w:pPr>
        <w:rPr>
          <w:b/>
          <w:lang w:val="en-GB"/>
        </w:rPr>
      </w:pPr>
    </w:p>
    <w:p w:rsidR="00AD75D0" w:rsidRPr="00640F10" w:rsidRDefault="00AD75D0" w:rsidP="001B66B5">
      <w:pPr>
        <w:rPr>
          <w:b/>
          <w:lang w:val="en-GB"/>
        </w:rPr>
      </w:pPr>
      <w:r w:rsidRPr="00640F10">
        <w:rPr>
          <w:b/>
          <w:lang w:val="en-GB"/>
        </w:rPr>
        <w:t>Address details for the purposes of the editorial board: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35"/>
      </w:tblGrid>
      <w:tr w:rsidR="00AD75D0" w:rsidRPr="000A4187" w:rsidTr="001B66B5">
        <w:trPr>
          <w:trHeight w:val="336"/>
        </w:trPr>
        <w:tc>
          <w:tcPr>
            <w:tcW w:w="4077" w:type="dxa"/>
            <w:vAlign w:val="center"/>
          </w:tcPr>
          <w:p w:rsidR="00AD75D0" w:rsidRPr="00640F10" w:rsidRDefault="00AD75D0">
            <w:pPr>
              <w:rPr>
                <w:sz w:val="20"/>
                <w:szCs w:val="20"/>
                <w:lang w:val="en-GB"/>
              </w:rPr>
            </w:pPr>
            <w:r w:rsidRPr="00640F10">
              <w:rPr>
                <w:sz w:val="20"/>
                <w:szCs w:val="20"/>
                <w:lang w:val="en-GB"/>
              </w:rPr>
              <w:t xml:space="preserve">Permanent address (to be used in the agreement) </w:t>
            </w:r>
          </w:p>
        </w:tc>
        <w:tc>
          <w:tcPr>
            <w:tcW w:w="5135" w:type="dxa"/>
            <w:vAlign w:val="center"/>
          </w:tcPr>
          <w:p w:rsidR="00AD75D0" w:rsidRPr="00640F10" w:rsidRDefault="00AD75D0">
            <w:pPr>
              <w:rPr>
                <w:sz w:val="20"/>
                <w:szCs w:val="20"/>
                <w:lang w:val="en-GB"/>
              </w:rPr>
            </w:pPr>
          </w:p>
        </w:tc>
      </w:tr>
      <w:tr w:rsidR="00AD75D0" w:rsidRPr="00640F10" w:rsidTr="001B66B5">
        <w:trPr>
          <w:trHeight w:val="411"/>
        </w:trPr>
        <w:tc>
          <w:tcPr>
            <w:tcW w:w="4077" w:type="dxa"/>
            <w:vAlign w:val="center"/>
          </w:tcPr>
          <w:p w:rsidR="00AD75D0" w:rsidRPr="00640F10" w:rsidRDefault="00AD75D0">
            <w:pPr>
              <w:rPr>
                <w:sz w:val="20"/>
                <w:szCs w:val="20"/>
                <w:lang w:val="en-GB"/>
              </w:rPr>
            </w:pPr>
            <w:r w:rsidRPr="00640F10">
              <w:rPr>
                <w:sz w:val="20"/>
                <w:szCs w:val="20"/>
                <w:lang w:val="en-GB"/>
              </w:rPr>
              <w:t>Mobile phone (optional)</w:t>
            </w:r>
          </w:p>
        </w:tc>
        <w:tc>
          <w:tcPr>
            <w:tcW w:w="5135" w:type="dxa"/>
            <w:vAlign w:val="center"/>
          </w:tcPr>
          <w:p w:rsidR="00AD75D0" w:rsidRPr="00640F10" w:rsidRDefault="00AD75D0">
            <w:pPr>
              <w:rPr>
                <w:sz w:val="20"/>
                <w:szCs w:val="20"/>
                <w:lang w:val="en-GB"/>
              </w:rPr>
            </w:pPr>
          </w:p>
        </w:tc>
      </w:tr>
      <w:tr w:rsidR="00AD75D0" w:rsidRPr="00640F10" w:rsidTr="001B66B5">
        <w:trPr>
          <w:trHeight w:val="418"/>
        </w:trPr>
        <w:tc>
          <w:tcPr>
            <w:tcW w:w="4077" w:type="dxa"/>
            <w:vAlign w:val="center"/>
          </w:tcPr>
          <w:p w:rsidR="00AD75D0" w:rsidRPr="00640F10" w:rsidRDefault="00AD75D0">
            <w:pPr>
              <w:rPr>
                <w:sz w:val="20"/>
                <w:szCs w:val="20"/>
                <w:lang w:val="en-GB"/>
              </w:rPr>
            </w:pPr>
            <w:r w:rsidRPr="00640F10">
              <w:rPr>
                <w:sz w:val="20"/>
                <w:szCs w:val="20"/>
                <w:lang w:val="en-GB"/>
              </w:rPr>
              <w:t>Office phone</w:t>
            </w:r>
          </w:p>
        </w:tc>
        <w:tc>
          <w:tcPr>
            <w:tcW w:w="5135" w:type="dxa"/>
            <w:vAlign w:val="center"/>
          </w:tcPr>
          <w:p w:rsidR="00AD75D0" w:rsidRPr="00640F10" w:rsidRDefault="00AD75D0">
            <w:pPr>
              <w:rPr>
                <w:sz w:val="20"/>
                <w:szCs w:val="20"/>
                <w:lang w:val="en-GB"/>
              </w:rPr>
            </w:pPr>
          </w:p>
        </w:tc>
      </w:tr>
      <w:tr w:rsidR="00AD75D0" w:rsidRPr="00640F10" w:rsidTr="001B66B5">
        <w:trPr>
          <w:trHeight w:val="424"/>
        </w:trPr>
        <w:tc>
          <w:tcPr>
            <w:tcW w:w="4077" w:type="dxa"/>
            <w:vAlign w:val="center"/>
          </w:tcPr>
          <w:p w:rsidR="00AD75D0" w:rsidRPr="00640F10" w:rsidRDefault="00AD75D0">
            <w:pPr>
              <w:rPr>
                <w:sz w:val="20"/>
                <w:szCs w:val="20"/>
                <w:lang w:val="en-GB"/>
              </w:rPr>
            </w:pPr>
            <w:r w:rsidRPr="00640F10">
              <w:rPr>
                <w:sz w:val="20"/>
                <w:szCs w:val="20"/>
                <w:lang w:val="en-GB"/>
              </w:rPr>
              <w:t>E-mail</w:t>
            </w:r>
          </w:p>
        </w:tc>
        <w:tc>
          <w:tcPr>
            <w:tcW w:w="5135" w:type="dxa"/>
            <w:vAlign w:val="center"/>
          </w:tcPr>
          <w:p w:rsidR="00AD75D0" w:rsidRPr="00640F10" w:rsidRDefault="00AD75D0">
            <w:pPr>
              <w:rPr>
                <w:sz w:val="20"/>
                <w:szCs w:val="20"/>
                <w:lang w:val="en-GB"/>
              </w:rPr>
            </w:pPr>
          </w:p>
        </w:tc>
      </w:tr>
      <w:tr w:rsidR="00AD75D0" w:rsidRPr="00640F10" w:rsidTr="001B66B5">
        <w:trPr>
          <w:trHeight w:val="402"/>
        </w:trPr>
        <w:tc>
          <w:tcPr>
            <w:tcW w:w="4077" w:type="dxa"/>
            <w:vAlign w:val="center"/>
          </w:tcPr>
          <w:p w:rsidR="00AD75D0" w:rsidRPr="00640F10" w:rsidRDefault="00AD75D0">
            <w:pPr>
              <w:rPr>
                <w:sz w:val="20"/>
                <w:szCs w:val="20"/>
                <w:lang w:val="en-GB"/>
              </w:rPr>
            </w:pPr>
            <w:r w:rsidRPr="00640F10">
              <w:rPr>
                <w:sz w:val="20"/>
                <w:szCs w:val="20"/>
                <w:lang w:val="en-GB"/>
              </w:rPr>
              <w:t>Article title</w:t>
            </w:r>
          </w:p>
        </w:tc>
        <w:tc>
          <w:tcPr>
            <w:tcW w:w="5135" w:type="dxa"/>
            <w:vAlign w:val="center"/>
          </w:tcPr>
          <w:p w:rsidR="00AD75D0" w:rsidRPr="00640F10" w:rsidRDefault="00AD75D0">
            <w:pPr>
              <w:rPr>
                <w:sz w:val="20"/>
                <w:szCs w:val="20"/>
                <w:lang w:val="en-GB"/>
              </w:rPr>
            </w:pPr>
          </w:p>
        </w:tc>
      </w:tr>
    </w:tbl>
    <w:p w:rsidR="00AD75D0" w:rsidRPr="00640F10" w:rsidRDefault="00AD75D0" w:rsidP="001B66B5">
      <w:pPr>
        <w:rPr>
          <w:lang w:val="en-GB"/>
        </w:rPr>
      </w:pPr>
    </w:p>
    <w:p w:rsidR="00AD75D0" w:rsidRPr="00640F10" w:rsidRDefault="00AD75D0" w:rsidP="001B66B5">
      <w:pPr>
        <w:rPr>
          <w:lang w:val="en-GB"/>
        </w:rPr>
      </w:pPr>
    </w:p>
    <w:p w:rsidR="00AD75D0" w:rsidRPr="000A4187" w:rsidRDefault="00AD75D0" w:rsidP="001B66B5">
      <w:pPr>
        <w:rPr>
          <w:b/>
          <w:lang w:val="en-GB"/>
        </w:rPr>
      </w:pPr>
      <w:r w:rsidRPr="000A4187">
        <w:rPr>
          <w:b/>
          <w:lang w:val="en-GB"/>
        </w:rPr>
        <w:t xml:space="preserve">Contact data for readers to be </w:t>
      </w:r>
      <w:r w:rsidRPr="000A4187">
        <w:rPr>
          <w:b/>
          <w:lang w:val="en-US"/>
        </w:rPr>
        <w:t>published with the article</w:t>
      </w:r>
      <w:r w:rsidRPr="000A4187">
        <w:rPr>
          <w:b/>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35"/>
      </w:tblGrid>
      <w:tr w:rsidR="00AD75D0" w:rsidRPr="000A4187" w:rsidTr="001B66B5">
        <w:trPr>
          <w:trHeight w:val="336"/>
        </w:trPr>
        <w:tc>
          <w:tcPr>
            <w:tcW w:w="4077" w:type="dxa"/>
            <w:vAlign w:val="center"/>
          </w:tcPr>
          <w:p w:rsidR="00AD75D0" w:rsidRPr="00640F10" w:rsidRDefault="00AD75D0">
            <w:pPr>
              <w:rPr>
                <w:sz w:val="20"/>
                <w:szCs w:val="20"/>
                <w:lang w:val="en-GB"/>
              </w:rPr>
            </w:pPr>
            <w:r w:rsidRPr="00640F10">
              <w:rPr>
                <w:sz w:val="20"/>
                <w:szCs w:val="20"/>
                <w:lang w:val="en-GB"/>
              </w:rPr>
              <w:t>Correspondence address</w:t>
            </w:r>
          </w:p>
          <w:p w:rsidR="00AD75D0" w:rsidRPr="00640F10" w:rsidRDefault="00AD75D0">
            <w:pPr>
              <w:rPr>
                <w:sz w:val="20"/>
                <w:szCs w:val="20"/>
                <w:lang w:val="en-GB"/>
              </w:rPr>
            </w:pPr>
            <w:r>
              <w:rPr>
                <w:sz w:val="20"/>
                <w:szCs w:val="20"/>
                <w:lang w:val="en-GB"/>
              </w:rPr>
              <w:t>(address and</w:t>
            </w:r>
            <w:r w:rsidRPr="00640F10">
              <w:rPr>
                <w:sz w:val="20"/>
                <w:szCs w:val="20"/>
                <w:lang w:val="en-GB"/>
              </w:rPr>
              <w:t xml:space="preserve"> zip code)</w:t>
            </w:r>
          </w:p>
        </w:tc>
        <w:tc>
          <w:tcPr>
            <w:tcW w:w="5135" w:type="dxa"/>
            <w:vAlign w:val="center"/>
          </w:tcPr>
          <w:p w:rsidR="00AD75D0" w:rsidRPr="00640F10" w:rsidRDefault="00AD75D0">
            <w:pPr>
              <w:rPr>
                <w:sz w:val="20"/>
                <w:szCs w:val="20"/>
                <w:lang w:val="en-GB"/>
              </w:rPr>
            </w:pPr>
          </w:p>
        </w:tc>
      </w:tr>
      <w:tr w:rsidR="00AD75D0" w:rsidRPr="00640F10" w:rsidTr="001B66B5">
        <w:trPr>
          <w:trHeight w:val="424"/>
        </w:trPr>
        <w:tc>
          <w:tcPr>
            <w:tcW w:w="4077" w:type="dxa"/>
            <w:vAlign w:val="center"/>
          </w:tcPr>
          <w:p w:rsidR="00AD75D0" w:rsidRPr="00640F10" w:rsidRDefault="00AD75D0">
            <w:pPr>
              <w:rPr>
                <w:sz w:val="20"/>
                <w:szCs w:val="20"/>
                <w:lang w:val="en-GB"/>
              </w:rPr>
            </w:pPr>
            <w:r w:rsidRPr="00640F10">
              <w:rPr>
                <w:sz w:val="20"/>
                <w:szCs w:val="20"/>
                <w:lang w:val="en-GB"/>
              </w:rPr>
              <w:t>Phone</w:t>
            </w:r>
          </w:p>
        </w:tc>
        <w:tc>
          <w:tcPr>
            <w:tcW w:w="5135" w:type="dxa"/>
            <w:vAlign w:val="center"/>
          </w:tcPr>
          <w:p w:rsidR="00AD75D0" w:rsidRPr="00640F10" w:rsidRDefault="00AD75D0">
            <w:pPr>
              <w:rPr>
                <w:sz w:val="20"/>
                <w:szCs w:val="20"/>
                <w:lang w:val="en-GB"/>
              </w:rPr>
            </w:pPr>
          </w:p>
        </w:tc>
      </w:tr>
      <w:tr w:rsidR="00AD75D0" w:rsidRPr="00640F10" w:rsidTr="001B66B5">
        <w:trPr>
          <w:trHeight w:val="424"/>
        </w:trPr>
        <w:tc>
          <w:tcPr>
            <w:tcW w:w="4077" w:type="dxa"/>
            <w:vAlign w:val="center"/>
          </w:tcPr>
          <w:p w:rsidR="00AD75D0" w:rsidRPr="00640F10" w:rsidRDefault="00AD75D0">
            <w:pPr>
              <w:rPr>
                <w:sz w:val="20"/>
                <w:szCs w:val="20"/>
                <w:lang w:val="en-GB"/>
              </w:rPr>
            </w:pPr>
            <w:r w:rsidRPr="00640F10">
              <w:rPr>
                <w:sz w:val="20"/>
                <w:szCs w:val="20"/>
                <w:lang w:val="en-GB"/>
              </w:rPr>
              <w:t>E-mail</w:t>
            </w:r>
          </w:p>
        </w:tc>
        <w:tc>
          <w:tcPr>
            <w:tcW w:w="5135" w:type="dxa"/>
            <w:vAlign w:val="center"/>
          </w:tcPr>
          <w:p w:rsidR="00AD75D0" w:rsidRPr="00640F10" w:rsidRDefault="00AD75D0">
            <w:pPr>
              <w:rPr>
                <w:sz w:val="20"/>
                <w:szCs w:val="20"/>
                <w:lang w:val="en-GB"/>
              </w:rPr>
            </w:pPr>
          </w:p>
        </w:tc>
      </w:tr>
    </w:tbl>
    <w:p w:rsidR="00AD75D0" w:rsidRPr="00640F10" w:rsidRDefault="00AD75D0" w:rsidP="001B66B5">
      <w:pPr>
        <w:rPr>
          <w:lang w:val="en-GB"/>
        </w:rPr>
      </w:pPr>
    </w:p>
    <w:p w:rsidR="00AD75D0" w:rsidRPr="00640F10" w:rsidRDefault="00AD75D0" w:rsidP="001B66B5">
      <w:pPr>
        <w:rPr>
          <w:lang w:val="en-GB"/>
        </w:rPr>
      </w:pPr>
    </w:p>
    <w:p w:rsidR="00AD75D0" w:rsidRPr="00640F10" w:rsidRDefault="00AD75D0" w:rsidP="001B66B5">
      <w:pPr>
        <w:rPr>
          <w:lang w:val="en-GB"/>
        </w:rPr>
      </w:pPr>
    </w:p>
    <w:p w:rsidR="00AD75D0" w:rsidRPr="00640F10" w:rsidRDefault="00AD75D0" w:rsidP="001B66B5">
      <w:pPr>
        <w:jc w:val="center"/>
        <w:rPr>
          <w:b/>
          <w:lang w:val="en-GB"/>
        </w:rPr>
      </w:pPr>
      <w:r w:rsidRPr="00640F10">
        <w:rPr>
          <w:b/>
          <w:lang w:val="en-GB"/>
        </w:rPr>
        <w:t xml:space="preserve">Authors’ declaration on avoiding </w:t>
      </w:r>
    </w:p>
    <w:p w:rsidR="00AD75D0" w:rsidRPr="00640F10" w:rsidRDefault="00AD75D0" w:rsidP="001B66B5">
      <w:pPr>
        <w:jc w:val="center"/>
        <w:rPr>
          <w:b/>
          <w:bCs/>
          <w:i/>
          <w:iCs/>
          <w:lang w:val="en-GB"/>
        </w:rPr>
      </w:pPr>
      <w:proofErr w:type="spellStart"/>
      <w:r w:rsidRPr="00640F10">
        <w:rPr>
          <w:b/>
          <w:bCs/>
          <w:i/>
          <w:lang w:val="en-GB"/>
        </w:rPr>
        <w:t>ghostwriting</w:t>
      </w:r>
      <w:proofErr w:type="spellEnd"/>
      <w:r w:rsidRPr="00640F10">
        <w:rPr>
          <w:b/>
          <w:bCs/>
          <w:lang w:val="en-GB"/>
        </w:rPr>
        <w:t xml:space="preserve">, </w:t>
      </w:r>
      <w:r w:rsidRPr="00640F10">
        <w:rPr>
          <w:b/>
          <w:bCs/>
          <w:i/>
          <w:iCs/>
          <w:lang w:val="en-GB"/>
        </w:rPr>
        <w:t xml:space="preserve">guest authorship </w:t>
      </w:r>
      <w:r w:rsidRPr="00640F10">
        <w:rPr>
          <w:b/>
          <w:lang w:val="en-GB"/>
        </w:rPr>
        <w:t>(</w:t>
      </w:r>
      <w:r w:rsidRPr="00640F10">
        <w:rPr>
          <w:b/>
          <w:i/>
          <w:iCs/>
          <w:lang w:val="en-GB"/>
        </w:rPr>
        <w:t>honorary authorship</w:t>
      </w:r>
      <w:r w:rsidRPr="00640F10">
        <w:rPr>
          <w:b/>
          <w:lang w:val="en-GB"/>
        </w:rPr>
        <w:t>)</w:t>
      </w:r>
      <w:r w:rsidRPr="00640F10">
        <w:rPr>
          <w:rStyle w:val="Odwoanieprzypisudolnego"/>
          <w:rFonts w:cs="Arial"/>
          <w:b/>
          <w:bCs/>
          <w:i/>
          <w:iCs/>
          <w:lang w:val="en-GB"/>
        </w:rPr>
        <w:footnoteReference w:id="1"/>
      </w:r>
    </w:p>
    <w:p w:rsidR="00AD75D0" w:rsidRPr="00640F10" w:rsidRDefault="00AD75D0" w:rsidP="001B66B5">
      <w:pPr>
        <w:jc w:val="center"/>
        <w:rPr>
          <w:b/>
          <w:bCs/>
          <w:i/>
          <w:iCs/>
          <w:sz w:val="20"/>
          <w:szCs w:val="20"/>
          <w:lang w:val="en-GB"/>
        </w:rPr>
      </w:pPr>
    </w:p>
    <w:p w:rsidR="00AD75D0" w:rsidRPr="00640F10" w:rsidRDefault="00AD75D0" w:rsidP="001B66B5">
      <w:pPr>
        <w:numPr>
          <w:ilvl w:val="0"/>
          <w:numId w:val="1"/>
        </w:numPr>
        <w:ind w:left="284" w:hanging="284"/>
        <w:jc w:val="both"/>
        <w:rPr>
          <w:bCs/>
          <w:iCs/>
          <w:sz w:val="20"/>
          <w:szCs w:val="20"/>
          <w:lang w:val="en-GB"/>
        </w:rPr>
      </w:pPr>
      <w:r w:rsidRPr="00640F10">
        <w:rPr>
          <w:bCs/>
          <w:iCs/>
          <w:sz w:val="20"/>
          <w:szCs w:val="20"/>
          <w:lang w:val="en-GB"/>
        </w:rPr>
        <w:t xml:space="preserve">I hereby declare that neither </w:t>
      </w:r>
      <w:proofErr w:type="spellStart"/>
      <w:r w:rsidRPr="00640F10">
        <w:rPr>
          <w:bCs/>
          <w:sz w:val="20"/>
          <w:szCs w:val="20"/>
          <w:lang w:val="en-GB"/>
        </w:rPr>
        <w:t>ghostwriting</w:t>
      </w:r>
      <w:proofErr w:type="spellEnd"/>
      <w:r w:rsidRPr="00640F10">
        <w:rPr>
          <w:bCs/>
          <w:sz w:val="20"/>
          <w:szCs w:val="20"/>
          <w:lang w:val="en-GB"/>
        </w:rPr>
        <w:t xml:space="preserve"> nor </w:t>
      </w:r>
      <w:r w:rsidRPr="00640F10">
        <w:rPr>
          <w:bCs/>
          <w:iCs/>
          <w:sz w:val="20"/>
          <w:szCs w:val="20"/>
          <w:lang w:val="en-GB"/>
        </w:rPr>
        <w:t>guest authorship (honorary authorship) occur in the work submitted for publication.</w:t>
      </w:r>
    </w:p>
    <w:p w:rsidR="00AD75D0" w:rsidRPr="00640F10" w:rsidRDefault="00AD75D0" w:rsidP="001B66B5">
      <w:pPr>
        <w:numPr>
          <w:ilvl w:val="0"/>
          <w:numId w:val="1"/>
        </w:numPr>
        <w:ind w:left="284" w:hanging="284"/>
        <w:jc w:val="both"/>
        <w:rPr>
          <w:bCs/>
          <w:iCs/>
          <w:sz w:val="20"/>
          <w:szCs w:val="20"/>
          <w:lang w:val="en-GB"/>
        </w:rPr>
      </w:pPr>
      <w:r w:rsidRPr="00640F10">
        <w:rPr>
          <w:bCs/>
          <w:iCs/>
          <w:sz w:val="20"/>
          <w:szCs w:val="20"/>
          <w:lang w:val="en-GB"/>
        </w:rPr>
        <w:t>I hereby declare the following percentage contribution of the authors in the creation of the work submitted for publication:</w:t>
      </w:r>
    </w:p>
    <w:p w:rsidR="00AD75D0" w:rsidRPr="00640F10" w:rsidRDefault="00AD75D0" w:rsidP="001B66B5">
      <w:pPr>
        <w:jc w:val="both"/>
        <w:rPr>
          <w:bCs/>
          <w:iCs/>
          <w:sz w:val="20"/>
          <w:szCs w:val="20"/>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9"/>
        <w:gridCol w:w="2595"/>
        <w:gridCol w:w="2687"/>
        <w:gridCol w:w="3393"/>
      </w:tblGrid>
      <w:tr w:rsidR="00AD75D0" w:rsidRPr="000A4187" w:rsidTr="001B66B5">
        <w:tc>
          <w:tcPr>
            <w:tcW w:w="517" w:type="dxa"/>
          </w:tcPr>
          <w:p w:rsidR="00AD75D0" w:rsidRPr="00640F10" w:rsidRDefault="00AD75D0" w:rsidP="00044182">
            <w:pPr>
              <w:pStyle w:val="NormalnyWeb"/>
              <w:spacing w:before="0" w:beforeAutospacing="0" w:after="0" w:afterAutospacing="0"/>
              <w:jc w:val="center"/>
              <w:rPr>
                <w:b/>
                <w:color w:val="auto"/>
                <w:sz w:val="20"/>
                <w:szCs w:val="20"/>
                <w:lang w:val="en-GB"/>
              </w:rPr>
            </w:pPr>
            <w:r>
              <w:rPr>
                <w:b/>
                <w:color w:val="auto"/>
                <w:sz w:val="20"/>
                <w:szCs w:val="20"/>
                <w:lang w:val="en-GB"/>
              </w:rPr>
              <w:t>No</w:t>
            </w:r>
            <w:r w:rsidRPr="00640F10">
              <w:rPr>
                <w:b/>
                <w:color w:val="auto"/>
                <w:sz w:val="20"/>
                <w:szCs w:val="20"/>
                <w:lang w:val="en-GB"/>
              </w:rPr>
              <w:t>.</w:t>
            </w:r>
          </w:p>
        </w:tc>
        <w:tc>
          <w:tcPr>
            <w:tcW w:w="2602" w:type="dxa"/>
          </w:tcPr>
          <w:p w:rsidR="00AD75D0" w:rsidRPr="00640F10" w:rsidRDefault="00AD75D0">
            <w:pPr>
              <w:pStyle w:val="NormalnyWeb"/>
              <w:spacing w:before="0" w:beforeAutospacing="0" w:after="0" w:afterAutospacing="0"/>
              <w:jc w:val="center"/>
              <w:rPr>
                <w:b/>
                <w:color w:val="auto"/>
                <w:sz w:val="20"/>
                <w:szCs w:val="20"/>
                <w:vertAlign w:val="superscript"/>
                <w:lang w:val="en-GB"/>
              </w:rPr>
            </w:pPr>
            <w:r w:rsidRPr="00640F10">
              <w:rPr>
                <w:b/>
                <w:color w:val="auto"/>
                <w:sz w:val="20"/>
                <w:szCs w:val="20"/>
                <w:lang w:val="en-GB"/>
              </w:rPr>
              <w:t xml:space="preserve">Co-author’s name and surname </w:t>
            </w:r>
          </w:p>
        </w:tc>
        <w:tc>
          <w:tcPr>
            <w:tcW w:w="2693" w:type="dxa"/>
          </w:tcPr>
          <w:p w:rsidR="00AD75D0" w:rsidRPr="00640F10" w:rsidRDefault="00AD75D0">
            <w:pPr>
              <w:pStyle w:val="NormalnyWeb"/>
              <w:spacing w:before="0" w:beforeAutospacing="0" w:after="0" w:afterAutospacing="0"/>
              <w:jc w:val="center"/>
              <w:rPr>
                <w:b/>
                <w:color w:val="auto"/>
                <w:sz w:val="20"/>
                <w:szCs w:val="20"/>
                <w:lang w:val="en-GB"/>
              </w:rPr>
            </w:pPr>
            <w:r w:rsidRPr="00640F10">
              <w:rPr>
                <w:b/>
                <w:color w:val="auto"/>
                <w:sz w:val="20"/>
                <w:szCs w:val="20"/>
                <w:lang w:val="en-GB"/>
              </w:rPr>
              <w:t>Estimated percentage contribution to the article</w:t>
            </w:r>
          </w:p>
        </w:tc>
        <w:tc>
          <w:tcPr>
            <w:tcW w:w="3402" w:type="dxa"/>
          </w:tcPr>
          <w:p w:rsidR="00AD75D0" w:rsidRPr="00640F10" w:rsidRDefault="00AD75D0">
            <w:pPr>
              <w:pStyle w:val="NormalnyWeb"/>
              <w:spacing w:before="0" w:beforeAutospacing="0" w:after="0" w:afterAutospacing="0"/>
              <w:jc w:val="center"/>
              <w:rPr>
                <w:b/>
                <w:color w:val="auto"/>
                <w:sz w:val="20"/>
                <w:szCs w:val="20"/>
                <w:lang w:val="en-GB"/>
              </w:rPr>
            </w:pPr>
            <w:r w:rsidRPr="00640F10">
              <w:rPr>
                <w:b/>
                <w:color w:val="auto"/>
                <w:sz w:val="20"/>
                <w:szCs w:val="20"/>
                <w:lang w:val="en-GB"/>
              </w:rPr>
              <w:t>Contribution</w:t>
            </w:r>
          </w:p>
          <w:p w:rsidR="00AD75D0" w:rsidRPr="00640F10" w:rsidRDefault="00AD75D0">
            <w:pPr>
              <w:pStyle w:val="NormalnyWeb"/>
              <w:spacing w:before="0" w:beforeAutospacing="0" w:after="0" w:afterAutospacing="0"/>
              <w:jc w:val="center"/>
              <w:rPr>
                <w:b/>
                <w:color w:val="auto"/>
                <w:sz w:val="20"/>
                <w:szCs w:val="20"/>
                <w:lang w:val="en-GB"/>
              </w:rPr>
            </w:pPr>
            <w:r w:rsidRPr="00640F10">
              <w:rPr>
                <w:b/>
                <w:color w:val="auto"/>
                <w:sz w:val="20"/>
                <w:szCs w:val="20"/>
                <w:lang w:val="en-GB"/>
              </w:rPr>
              <w:t xml:space="preserve">(what is the co-author’s contribution to the article, </w:t>
            </w:r>
            <w:r w:rsidRPr="00640F10">
              <w:rPr>
                <w:b/>
                <w:i/>
                <w:color w:val="auto"/>
                <w:sz w:val="20"/>
                <w:szCs w:val="20"/>
                <w:lang w:val="en-GB"/>
              </w:rPr>
              <w:t>e.g.,</w:t>
            </w:r>
            <w:r w:rsidRPr="00640F10">
              <w:rPr>
                <w:b/>
                <w:color w:val="auto"/>
                <w:sz w:val="20"/>
                <w:szCs w:val="20"/>
                <w:lang w:val="en-GB"/>
              </w:rPr>
              <w:t xml:space="preserve"> author of the concept, assumptions, empirical research) </w:t>
            </w:r>
          </w:p>
        </w:tc>
      </w:tr>
      <w:tr w:rsidR="00AD75D0" w:rsidRPr="00640F10" w:rsidTr="001B66B5">
        <w:tc>
          <w:tcPr>
            <w:tcW w:w="517" w:type="dxa"/>
          </w:tcPr>
          <w:p w:rsidR="00AD75D0" w:rsidRPr="00640F10" w:rsidRDefault="00AD75D0">
            <w:pPr>
              <w:pStyle w:val="NormalnyWeb"/>
              <w:spacing w:before="0" w:beforeAutospacing="0" w:after="0" w:afterAutospacing="0"/>
              <w:jc w:val="both"/>
              <w:rPr>
                <w:color w:val="auto"/>
                <w:sz w:val="20"/>
                <w:szCs w:val="20"/>
                <w:lang w:val="en-GB"/>
              </w:rPr>
            </w:pPr>
            <w:r w:rsidRPr="00640F10">
              <w:rPr>
                <w:color w:val="auto"/>
                <w:sz w:val="20"/>
                <w:szCs w:val="20"/>
                <w:lang w:val="en-GB"/>
              </w:rPr>
              <w:t>1.</w:t>
            </w:r>
          </w:p>
        </w:tc>
        <w:tc>
          <w:tcPr>
            <w:tcW w:w="2602" w:type="dxa"/>
          </w:tcPr>
          <w:p w:rsidR="00AD75D0" w:rsidRPr="00640F10" w:rsidRDefault="00AD75D0">
            <w:pPr>
              <w:pStyle w:val="NormalnyWeb"/>
              <w:spacing w:before="0" w:beforeAutospacing="0" w:after="0" w:afterAutospacing="0"/>
              <w:jc w:val="both"/>
              <w:rPr>
                <w:color w:val="auto"/>
                <w:lang w:val="en-GB"/>
              </w:rPr>
            </w:pPr>
          </w:p>
        </w:tc>
        <w:tc>
          <w:tcPr>
            <w:tcW w:w="2693" w:type="dxa"/>
          </w:tcPr>
          <w:p w:rsidR="00AD75D0" w:rsidRPr="00640F10" w:rsidRDefault="00AD75D0">
            <w:pPr>
              <w:pStyle w:val="NormalnyWeb"/>
              <w:spacing w:before="0" w:beforeAutospacing="0" w:after="0" w:afterAutospacing="0"/>
              <w:jc w:val="both"/>
              <w:rPr>
                <w:color w:val="auto"/>
                <w:lang w:val="en-GB"/>
              </w:rPr>
            </w:pPr>
          </w:p>
        </w:tc>
        <w:tc>
          <w:tcPr>
            <w:tcW w:w="3402" w:type="dxa"/>
          </w:tcPr>
          <w:p w:rsidR="00AD75D0" w:rsidRPr="00640F10" w:rsidRDefault="00AD75D0">
            <w:pPr>
              <w:pStyle w:val="NormalnyWeb"/>
              <w:spacing w:before="0" w:beforeAutospacing="0" w:after="0" w:afterAutospacing="0"/>
              <w:jc w:val="both"/>
              <w:rPr>
                <w:color w:val="auto"/>
                <w:lang w:val="en-GB"/>
              </w:rPr>
            </w:pPr>
          </w:p>
          <w:p w:rsidR="00AD75D0" w:rsidRPr="00640F10" w:rsidRDefault="00AD75D0">
            <w:pPr>
              <w:pStyle w:val="NormalnyWeb"/>
              <w:spacing w:before="0" w:beforeAutospacing="0" w:after="0" w:afterAutospacing="0"/>
              <w:jc w:val="both"/>
              <w:rPr>
                <w:color w:val="auto"/>
                <w:lang w:val="en-GB"/>
              </w:rPr>
            </w:pPr>
          </w:p>
        </w:tc>
      </w:tr>
      <w:tr w:rsidR="00AD75D0" w:rsidRPr="00640F10" w:rsidTr="001B66B5">
        <w:tc>
          <w:tcPr>
            <w:tcW w:w="517" w:type="dxa"/>
          </w:tcPr>
          <w:p w:rsidR="00AD75D0" w:rsidRPr="00640F10" w:rsidRDefault="00AD75D0">
            <w:pPr>
              <w:pStyle w:val="NormalnyWeb"/>
              <w:spacing w:before="0" w:beforeAutospacing="0" w:after="0" w:afterAutospacing="0"/>
              <w:jc w:val="both"/>
              <w:rPr>
                <w:color w:val="auto"/>
                <w:sz w:val="20"/>
                <w:szCs w:val="20"/>
                <w:lang w:val="en-GB"/>
              </w:rPr>
            </w:pPr>
            <w:r w:rsidRPr="00640F10">
              <w:rPr>
                <w:color w:val="auto"/>
                <w:sz w:val="20"/>
                <w:szCs w:val="20"/>
                <w:lang w:val="en-GB"/>
              </w:rPr>
              <w:t>2.</w:t>
            </w:r>
          </w:p>
        </w:tc>
        <w:tc>
          <w:tcPr>
            <w:tcW w:w="2602" w:type="dxa"/>
          </w:tcPr>
          <w:p w:rsidR="00AD75D0" w:rsidRPr="00640F10" w:rsidRDefault="00AD75D0">
            <w:pPr>
              <w:pStyle w:val="NormalnyWeb"/>
              <w:spacing w:before="0" w:beforeAutospacing="0" w:after="0" w:afterAutospacing="0"/>
              <w:jc w:val="both"/>
              <w:rPr>
                <w:color w:val="auto"/>
                <w:lang w:val="en-GB"/>
              </w:rPr>
            </w:pPr>
          </w:p>
        </w:tc>
        <w:tc>
          <w:tcPr>
            <w:tcW w:w="2693" w:type="dxa"/>
          </w:tcPr>
          <w:p w:rsidR="00AD75D0" w:rsidRPr="00640F10" w:rsidRDefault="00AD75D0">
            <w:pPr>
              <w:pStyle w:val="NormalnyWeb"/>
              <w:spacing w:before="0" w:beforeAutospacing="0" w:after="0" w:afterAutospacing="0"/>
              <w:jc w:val="both"/>
              <w:rPr>
                <w:color w:val="auto"/>
                <w:lang w:val="en-GB"/>
              </w:rPr>
            </w:pPr>
          </w:p>
        </w:tc>
        <w:tc>
          <w:tcPr>
            <w:tcW w:w="3402" w:type="dxa"/>
          </w:tcPr>
          <w:p w:rsidR="00AD75D0" w:rsidRPr="00640F10" w:rsidRDefault="00AD75D0">
            <w:pPr>
              <w:pStyle w:val="NormalnyWeb"/>
              <w:spacing w:before="0" w:beforeAutospacing="0" w:after="0" w:afterAutospacing="0"/>
              <w:jc w:val="both"/>
              <w:rPr>
                <w:color w:val="auto"/>
                <w:lang w:val="en-GB"/>
              </w:rPr>
            </w:pPr>
          </w:p>
          <w:p w:rsidR="00AD75D0" w:rsidRPr="00640F10" w:rsidRDefault="00AD75D0">
            <w:pPr>
              <w:pStyle w:val="NormalnyWeb"/>
              <w:spacing w:before="0" w:beforeAutospacing="0" w:after="0" w:afterAutospacing="0"/>
              <w:jc w:val="both"/>
              <w:rPr>
                <w:color w:val="auto"/>
                <w:lang w:val="en-GB"/>
              </w:rPr>
            </w:pPr>
          </w:p>
        </w:tc>
      </w:tr>
      <w:tr w:rsidR="00AD75D0" w:rsidRPr="00640F10" w:rsidTr="001B66B5">
        <w:tc>
          <w:tcPr>
            <w:tcW w:w="517" w:type="dxa"/>
          </w:tcPr>
          <w:p w:rsidR="00AD75D0" w:rsidRPr="00640F10" w:rsidRDefault="00AD75D0">
            <w:pPr>
              <w:pStyle w:val="NormalnyWeb"/>
              <w:spacing w:before="0" w:beforeAutospacing="0" w:after="0" w:afterAutospacing="0"/>
              <w:jc w:val="both"/>
              <w:rPr>
                <w:color w:val="auto"/>
                <w:sz w:val="20"/>
                <w:szCs w:val="20"/>
                <w:lang w:val="en-GB"/>
              </w:rPr>
            </w:pPr>
            <w:r w:rsidRPr="00640F10">
              <w:rPr>
                <w:color w:val="auto"/>
                <w:sz w:val="20"/>
                <w:szCs w:val="20"/>
                <w:lang w:val="en-GB"/>
              </w:rPr>
              <w:t>3.</w:t>
            </w:r>
          </w:p>
        </w:tc>
        <w:tc>
          <w:tcPr>
            <w:tcW w:w="2602" w:type="dxa"/>
          </w:tcPr>
          <w:p w:rsidR="00AD75D0" w:rsidRPr="00640F10" w:rsidRDefault="00AD75D0">
            <w:pPr>
              <w:pStyle w:val="NormalnyWeb"/>
              <w:spacing w:before="0" w:beforeAutospacing="0" w:after="0" w:afterAutospacing="0"/>
              <w:jc w:val="both"/>
              <w:rPr>
                <w:color w:val="auto"/>
                <w:lang w:val="en-GB"/>
              </w:rPr>
            </w:pPr>
          </w:p>
        </w:tc>
        <w:tc>
          <w:tcPr>
            <w:tcW w:w="2693" w:type="dxa"/>
          </w:tcPr>
          <w:p w:rsidR="00AD75D0" w:rsidRPr="00640F10" w:rsidRDefault="00AD75D0">
            <w:pPr>
              <w:pStyle w:val="NormalnyWeb"/>
              <w:spacing w:before="0" w:beforeAutospacing="0" w:after="0" w:afterAutospacing="0"/>
              <w:jc w:val="both"/>
              <w:rPr>
                <w:color w:val="auto"/>
                <w:lang w:val="en-GB"/>
              </w:rPr>
            </w:pPr>
          </w:p>
        </w:tc>
        <w:tc>
          <w:tcPr>
            <w:tcW w:w="3402" w:type="dxa"/>
          </w:tcPr>
          <w:p w:rsidR="00AD75D0" w:rsidRPr="00640F10" w:rsidRDefault="00AD75D0">
            <w:pPr>
              <w:pStyle w:val="NormalnyWeb"/>
              <w:spacing w:before="0" w:beforeAutospacing="0" w:after="0" w:afterAutospacing="0"/>
              <w:jc w:val="both"/>
              <w:rPr>
                <w:color w:val="auto"/>
                <w:lang w:val="en-GB"/>
              </w:rPr>
            </w:pPr>
          </w:p>
          <w:p w:rsidR="00AD75D0" w:rsidRPr="00640F10" w:rsidRDefault="00AD75D0">
            <w:pPr>
              <w:pStyle w:val="NormalnyWeb"/>
              <w:spacing w:before="0" w:beforeAutospacing="0" w:after="0" w:afterAutospacing="0"/>
              <w:jc w:val="both"/>
              <w:rPr>
                <w:color w:val="auto"/>
                <w:lang w:val="en-GB"/>
              </w:rPr>
            </w:pPr>
          </w:p>
        </w:tc>
      </w:tr>
    </w:tbl>
    <w:p w:rsidR="00AD75D0" w:rsidRPr="00640F10" w:rsidRDefault="00AD75D0" w:rsidP="001B66B5">
      <w:pPr>
        <w:ind w:left="720"/>
        <w:jc w:val="both"/>
        <w:rPr>
          <w:b/>
          <w:bCs/>
          <w:i/>
          <w:iCs/>
          <w:sz w:val="20"/>
          <w:szCs w:val="20"/>
          <w:lang w:val="en-GB"/>
        </w:rPr>
      </w:pPr>
    </w:p>
    <w:p w:rsidR="00AD75D0" w:rsidRPr="00640F10" w:rsidRDefault="00AD75D0" w:rsidP="001B66B5">
      <w:pPr>
        <w:numPr>
          <w:ilvl w:val="0"/>
          <w:numId w:val="1"/>
        </w:numPr>
        <w:autoSpaceDE w:val="0"/>
        <w:autoSpaceDN w:val="0"/>
        <w:adjustRightInd w:val="0"/>
        <w:ind w:left="284" w:hanging="284"/>
        <w:jc w:val="both"/>
        <w:rPr>
          <w:bCs/>
          <w:sz w:val="20"/>
          <w:szCs w:val="20"/>
          <w:lang w:val="en-GB"/>
        </w:rPr>
      </w:pPr>
      <w:r w:rsidRPr="00640F10">
        <w:rPr>
          <w:bCs/>
          <w:iCs/>
          <w:sz w:val="20"/>
          <w:szCs w:val="20"/>
          <w:lang w:val="en-GB"/>
        </w:rPr>
        <w:lastRenderedPageBreak/>
        <w:t xml:space="preserve">I am aware of the fact that the phenomena of </w:t>
      </w:r>
      <w:proofErr w:type="spellStart"/>
      <w:r w:rsidRPr="00640F10">
        <w:rPr>
          <w:bCs/>
          <w:sz w:val="20"/>
          <w:szCs w:val="20"/>
          <w:lang w:val="en-GB"/>
        </w:rPr>
        <w:t>ghostwriting</w:t>
      </w:r>
      <w:proofErr w:type="spellEnd"/>
      <w:r w:rsidRPr="00640F10">
        <w:rPr>
          <w:bCs/>
          <w:sz w:val="20"/>
          <w:szCs w:val="20"/>
          <w:lang w:val="en-GB"/>
        </w:rPr>
        <w:t xml:space="preserve"> and </w:t>
      </w:r>
      <w:r w:rsidRPr="00640F10">
        <w:rPr>
          <w:bCs/>
          <w:iCs/>
          <w:sz w:val="20"/>
          <w:szCs w:val="20"/>
          <w:lang w:val="en-GB"/>
        </w:rPr>
        <w:t>guest authorship (honorary authorship)</w:t>
      </w:r>
      <w:r w:rsidRPr="00640F10">
        <w:rPr>
          <w:b/>
          <w:bCs/>
          <w:iCs/>
          <w:sz w:val="20"/>
          <w:szCs w:val="20"/>
          <w:lang w:val="en-GB"/>
        </w:rPr>
        <w:t xml:space="preserve"> </w:t>
      </w:r>
      <w:r w:rsidRPr="00640F10">
        <w:rPr>
          <w:bCs/>
          <w:iCs/>
          <w:sz w:val="20"/>
          <w:szCs w:val="20"/>
          <w:lang w:val="en-GB"/>
        </w:rPr>
        <w:t xml:space="preserve">are </w:t>
      </w:r>
      <w:r>
        <w:rPr>
          <w:bCs/>
          <w:iCs/>
          <w:sz w:val="20"/>
          <w:szCs w:val="20"/>
          <w:lang w:val="en-GB"/>
        </w:rPr>
        <w:t xml:space="preserve">an </w:t>
      </w:r>
      <w:r w:rsidRPr="00640F10">
        <w:rPr>
          <w:bCs/>
          <w:iCs/>
          <w:sz w:val="20"/>
          <w:szCs w:val="20"/>
          <w:lang w:val="en-GB"/>
        </w:rPr>
        <w:t xml:space="preserve">indication of scientific dishonesty and all cases will be exposed </w:t>
      </w:r>
      <w:r>
        <w:rPr>
          <w:bCs/>
          <w:iCs/>
          <w:sz w:val="20"/>
          <w:szCs w:val="20"/>
          <w:lang w:val="en-GB"/>
        </w:rPr>
        <w:t>by the editorial board and appropri</w:t>
      </w:r>
      <w:r w:rsidRPr="00640F10">
        <w:rPr>
          <w:bCs/>
          <w:iCs/>
          <w:sz w:val="20"/>
          <w:szCs w:val="20"/>
          <w:lang w:val="en-GB"/>
        </w:rPr>
        <w:t>ate institutions will be notified (institutions employing the authors</w:t>
      </w:r>
      <w:r w:rsidRPr="00640F10">
        <w:rPr>
          <w:sz w:val="20"/>
          <w:szCs w:val="20"/>
          <w:lang w:val="en-GB"/>
        </w:rPr>
        <w:t>).</w:t>
      </w:r>
    </w:p>
    <w:p w:rsidR="00AD75D0" w:rsidRPr="00640F10" w:rsidRDefault="00AD75D0" w:rsidP="001B66B5">
      <w:pPr>
        <w:numPr>
          <w:ilvl w:val="0"/>
          <w:numId w:val="1"/>
        </w:numPr>
        <w:autoSpaceDE w:val="0"/>
        <w:autoSpaceDN w:val="0"/>
        <w:adjustRightInd w:val="0"/>
        <w:ind w:left="284" w:hanging="284"/>
        <w:jc w:val="both"/>
        <w:rPr>
          <w:bCs/>
          <w:sz w:val="20"/>
          <w:szCs w:val="20"/>
          <w:lang w:val="en-GB"/>
        </w:rPr>
      </w:pPr>
      <w:r w:rsidRPr="00640F10">
        <w:rPr>
          <w:bCs/>
          <w:sz w:val="20"/>
          <w:szCs w:val="20"/>
          <w:lang w:val="en-GB"/>
        </w:rPr>
        <w:t xml:space="preserve">I hereby declare that the work submitted for publication was </w:t>
      </w:r>
      <w:r>
        <w:rPr>
          <w:bCs/>
          <w:sz w:val="20"/>
          <w:szCs w:val="20"/>
          <w:lang w:val="en-GB"/>
        </w:rPr>
        <w:t>prepared with the exclusion of</w:t>
      </w:r>
      <w:r w:rsidRPr="00640F10">
        <w:rPr>
          <w:bCs/>
          <w:sz w:val="20"/>
          <w:szCs w:val="20"/>
          <w:lang w:val="en-GB"/>
        </w:rPr>
        <w:t xml:space="preserve"> conflict of interest between the authors</w:t>
      </w:r>
      <w:r>
        <w:rPr>
          <w:bCs/>
          <w:sz w:val="20"/>
          <w:szCs w:val="20"/>
          <w:lang w:val="en-GB"/>
        </w:rPr>
        <w:t>’</w:t>
      </w:r>
      <w:r w:rsidRPr="00640F10">
        <w:rPr>
          <w:bCs/>
          <w:sz w:val="20"/>
          <w:szCs w:val="20"/>
          <w:lang w:val="en-GB"/>
        </w:rPr>
        <w:t xml:space="preserve"> in</w:t>
      </w:r>
      <w:r>
        <w:rPr>
          <w:bCs/>
          <w:sz w:val="20"/>
          <w:szCs w:val="20"/>
          <w:lang w:val="en-GB"/>
        </w:rPr>
        <w:t>stitutions, companies or organiz</w:t>
      </w:r>
      <w:r w:rsidRPr="00640F10">
        <w:rPr>
          <w:bCs/>
          <w:sz w:val="20"/>
          <w:szCs w:val="20"/>
          <w:lang w:val="en-GB"/>
        </w:rPr>
        <w:t>ations (</w:t>
      </w:r>
      <w:r w:rsidRPr="00640F10">
        <w:rPr>
          <w:sz w:val="20"/>
          <w:szCs w:val="20"/>
          <w:lang w:val="en-GB"/>
        </w:rPr>
        <w:t xml:space="preserve">a conflict of interest is defined here as any direct personal relationship holding between the reviewer and the author (in particular, such relationships as kinship of the second degree, or marriage), relationships resulting from professional dependence or from any scientific cooperation conducted within two years </w:t>
      </w:r>
      <w:r>
        <w:rPr>
          <w:sz w:val="20"/>
          <w:szCs w:val="20"/>
          <w:lang w:val="en-GB"/>
        </w:rPr>
        <w:t>preceding the year</w:t>
      </w:r>
      <w:r w:rsidRPr="00640F10">
        <w:rPr>
          <w:sz w:val="20"/>
          <w:szCs w:val="20"/>
          <w:lang w:val="en-GB"/>
        </w:rPr>
        <w:t xml:space="preserve"> in which the review was made</w:t>
      </w:r>
      <w:r w:rsidRPr="00640F10">
        <w:rPr>
          <w:bCs/>
          <w:sz w:val="20"/>
          <w:szCs w:val="20"/>
          <w:lang w:val="en-GB"/>
        </w:rPr>
        <w:t xml:space="preserve">). </w:t>
      </w:r>
    </w:p>
    <w:p w:rsidR="00AD75D0" w:rsidRPr="00640F10" w:rsidRDefault="00AD75D0" w:rsidP="001B66B5">
      <w:pPr>
        <w:numPr>
          <w:ilvl w:val="0"/>
          <w:numId w:val="1"/>
        </w:numPr>
        <w:autoSpaceDE w:val="0"/>
        <w:autoSpaceDN w:val="0"/>
        <w:adjustRightInd w:val="0"/>
        <w:ind w:left="284" w:hanging="284"/>
        <w:jc w:val="both"/>
        <w:rPr>
          <w:sz w:val="20"/>
          <w:szCs w:val="20"/>
          <w:lang w:val="en-GB"/>
        </w:rPr>
      </w:pPr>
      <w:r w:rsidRPr="00640F10">
        <w:rPr>
          <w:sz w:val="20"/>
          <w:szCs w:val="20"/>
          <w:lang w:val="en-GB"/>
        </w:rPr>
        <w:t xml:space="preserve">I hereby declare the following </w:t>
      </w:r>
      <w:r>
        <w:rPr>
          <w:sz w:val="20"/>
          <w:szCs w:val="20"/>
          <w:lang w:val="en-GB"/>
        </w:rPr>
        <w:t xml:space="preserve">funding </w:t>
      </w:r>
      <w:r w:rsidRPr="00640F10">
        <w:rPr>
          <w:sz w:val="20"/>
          <w:szCs w:val="20"/>
          <w:lang w:val="en-GB"/>
        </w:rPr>
        <w:t xml:space="preserve">sources </w:t>
      </w:r>
      <w:r>
        <w:rPr>
          <w:sz w:val="20"/>
          <w:szCs w:val="20"/>
          <w:lang w:val="en-GB"/>
        </w:rPr>
        <w:t>of</w:t>
      </w:r>
      <w:r w:rsidRPr="00640F10">
        <w:rPr>
          <w:sz w:val="20"/>
          <w:szCs w:val="20"/>
          <w:lang w:val="en-GB"/>
        </w:rPr>
        <w:t xml:space="preserve"> the publication, contribution of scientific and research institutions, associations and other entities (‘</w:t>
      </w:r>
      <w:r w:rsidRPr="00640F10">
        <w:rPr>
          <w:i/>
          <w:iCs/>
          <w:sz w:val="20"/>
          <w:szCs w:val="20"/>
          <w:lang w:val="en-GB"/>
        </w:rPr>
        <w:t>financial disclosure</w:t>
      </w:r>
      <w:r w:rsidRPr="00640F10">
        <w:rPr>
          <w:sz w:val="20"/>
          <w:szCs w:val="20"/>
          <w:lang w:val="en-GB"/>
        </w:rPr>
        <w:t>’):</w:t>
      </w:r>
    </w:p>
    <w:p w:rsidR="00AD75D0" w:rsidRPr="00640F10" w:rsidRDefault="00AD75D0" w:rsidP="001B66B5">
      <w:pPr>
        <w:autoSpaceDE w:val="0"/>
        <w:autoSpaceDN w:val="0"/>
        <w:adjustRightInd w:val="0"/>
        <w:ind w:left="284" w:hanging="284"/>
        <w:jc w:val="both"/>
        <w:rPr>
          <w:sz w:val="20"/>
          <w:szCs w:val="20"/>
          <w:lang w:val="en-GB"/>
        </w:rPr>
      </w:pPr>
      <w:r w:rsidRPr="00640F10">
        <w:rPr>
          <w:sz w:val="20"/>
          <w:szCs w:val="20"/>
          <w:lang w:val="en-GB"/>
        </w:rPr>
        <w:t xml:space="preserve"> ………………………………………………………….…….………………………………………………..................................................................................................................................................................</w:t>
      </w:r>
    </w:p>
    <w:p w:rsidR="00AD75D0" w:rsidRPr="00640F10" w:rsidRDefault="00AD75D0" w:rsidP="001B66B5">
      <w:pPr>
        <w:autoSpaceDE w:val="0"/>
        <w:autoSpaceDN w:val="0"/>
        <w:adjustRightInd w:val="0"/>
        <w:ind w:left="720"/>
        <w:jc w:val="both"/>
        <w:rPr>
          <w:b/>
          <w:bCs/>
          <w:sz w:val="20"/>
          <w:szCs w:val="20"/>
          <w:lang w:val="en-GB"/>
        </w:rPr>
      </w:pPr>
    </w:p>
    <w:p w:rsidR="00AD75D0" w:rsidRPr="00640F10" w:rsidRDefault="00AD75D0" w:rsidP="001B66B5">
      <w:pPr>
        <w:tabs>
          <w:tab w:val="center" w:pos="4536"/>
        </w:tabs>
        <w:autoSpaceDE w:val="0"/>
        <w:autoSpaceDN w:val="0"/>
        <w:adjustRightInd w:val="0"/>
        <w:jc w:val="both"/>
        <w:rPr>
          <w:b/>
          <w:bCs/>
          <w:sz w:val="20"/>
          <w:szCs w:val="20"/>
          <w:lang w:val="en-GB"/>
        </w:rPr>
      </w:pPr>
      <w:r w:rsidRPr="00640F10">
        <w:rPr>
          <w:b/>
          <w:bCs/>
          <w:sz w:val="20"/>
          <w:szCs w:val="20"/>
          <w:lang w:val="en-GB"/>
        </w:rPr>
        <w:t xml:space="preserve"> </w:t>
      </w:r>
      <w:r w:rsidRPr="00640F10">
        <w:rPr>
          <w:b/>
          <w:bCs/>
          <w:sz w:val="20"/>
          <w:szCs w:val="20"/>
          <w:lang w:val="en-GB"/>
        </w:rPr>
        <w:tab/>
      </w:r>
    </w:p>
    <w:p w:rsidR="00AD75D0" w:rsidRPr="00640F10" w:rsidRDefault="00AD75D0" w:rsidP="001B66B5">
      <w:pPr>
        <w:rPr>
          <w:sz w:val="20"/>
          <w:szCs w:val="20"/>
          <w:lang w:val="en-GB"/>
        </w:rPr>
      </w:pPr>
      <w:r w:rsidRPr="00640F10">
        <w:rPr>
          <w:sz w:val="20"/>
          <w:szCs w:val="20"/>
          <w:lang w:val="en-GB"/>
        </w:rPr>
        <w:t xml:space="preserve">                                                                             ......................................................................................</w:t>
      </w:r>
    </w:p>
    <w:p w:rsidR="00AD75D0" w:rsidRPr="00640F10" w:rsidRDefault="00AD75D0" w:rsidP="001B66B5">
      <w:pPr>
        <w:rPr>
          <w:sz w:val="20"/>
          <w:szCs w:val="20"/>
          <w:lang w:val="en-GB"/>
        </w:rPr>
      </w:pPr>
      <w:r w:rsidRPr="00640F10">
        <w:rPr>
          <w:sz w:val="20"/>
          <w:szCs w:val="20"/>
          <w:lang w:val="en-GB"/>
        </w:rPr>
        <w:tab/>
      </w:r>
      <w:r w:rsidRPr="00640F10">
        <w:rPr>
          <w:sz w:val="20"/>
          <w:szCs w:val="20"/>
          <w:lang w:val="en-GB"/>
        </w:rPr>
        <w:tab/>
      </w:r>
      <w:r w:rsidRPr="00640F10">
        <w:rPr>
          <w:sz w:val="20"/>
          <w:szCs w:val="20"/>
          <w:lang w:val="en-GB"/>
        </w:rPr>
        <w:tab/>
      </w:r>
      <w:r w:rsidRPr="00640F10">
        <w:rPr>
          <w:sz w:val="20"/>
          <w:szCs w:val="20"/>
          <w:lang w:val="en-GB"/>
        </w:rPr>
        <w:tab/>
      </w:r>
      <w:r w:rsidRPr="00640F10">
        <w:rPr>
          <w:sz w:val="20"/>
          <w:szCs w:val="20"/>
          <w:lang w:val="en-GB"/>
        </w:rPr>
        <w:tab/>
      </w:r>
      <w:r w:rsidRPr="00640F10">
        <w:rPr>
          <w:sz w:val="20"/>
          <w:szCs w:val="20"/>
          <w:lang w:val="en-GB"/>
        </w:rPr>
        <w:tab/>
      </w:r>
      <w:r w:rsidRPr="00640F10">
        <w:rPr>
          <w:sz w:val="20"/>
          <w:szCs w:val="20"/>
          <w:lang w:val="en-GB"/>
        </w:rPr>
        <w:tab/>
      </w:r>
      <w:r w:rsidRPr="00640F10">
        <w:rPr>
          <w:sz w:val="20"/>
          <w:szCs w:val="20"/>
          <w:lang w:val="en-GB"/>
        </w:rPr>
        <w:tab/>
        <w:t xml:space="preserve">         Signatures and date</w:t>
      </w:r>
    </w:p>
    <w:p w:rsidR="00AD75D0" w:rsidRPr="00640F10" w:rsidRDefault="00AD75D0" w:rsidP="001B66B5">
      <w:pPr>
        <w:rPr>
          <w:lang w:val="en-GB"/>
        </w:rPr>
      </w:pPr>
    </w:p>
    <w:p w:rsidR="00AD75D0" w:rsidRPr="00640F10" w:rsidRDefault="00AD75D0" w:rsidP="001B66B5">
      <w:pPr>
        <w:rPr>
          <w:lang w:val="en-GB"/>
        </w:rPr>
      </w:pPr>
    </w:p>
    <w:p w:rsidR="00AD75D0" w:rsidRPr="00640F10" w:rsidRDefault="00AD75D0" w:rsidP="001B66B5">
      <w:pPr>
        <w:pStyle w:val="Tekstpodstawowy3"/>
        <w:spacing w:line="276" w:lineRule="auto"/>
        <w:jc w:val="both"/>
        <w:rPr>
          <w:color w:val="auto"/>
          <w:sz w:val="20"/>
          <w:szCs w:val="22"/>
          <w:lang w:val="en-GB"/>
        </w:rPr>
      </w:pPr>
      <w:r w:rsidRPr="00640F10">
        <w:rPr>
          <w:rFonts w:ascii="Century Gothic" w:hAnsi="Century Gothic" w:cs="Tahoma"/>
          <w:color w:val="auto"/>
          <w:sz w:val="20"/>
          <w:szCs w:val="22"/>
          <w:lang w:val="en-GB"/>
        </w:rPr>
        <w:t>1</w:t>
      </w:r>
      <w:r w:rsidRPr="00640F10">
        <w:rPr>
          <w:color w:val="auto"/>
          <w:sz w:val="20"/>
          <w:szCs w:val="22"/>
          <w:lang w:val="en-GB"/>
        </w:rPr>
        <w:t xml:space="preserve">) I </w:t>
      </w:r>
      <w:r>
        <w:rPr>
          <w:color w:val="auto"/>
          <w:sz w:val="20"/>
          <w:szCs w:val="22"/>
          <w:lang w:val="en-GB"/>
        </w:rPr>
        <w:t xml:space="preserve">hereby </w:t>
      </w:r>
      <w:r w:rsidRPr="00640F10">
        <w:rPr>
          <w:color w:val="auto"/>
          <w:sz w:val="20"/>
          <w:szCs w:val="22"/>
          <w:lang w:val="en-GB"/>
        </w:rPr>
        <w:t>declare that I reserve the right to author’s proprietary copyrights concerning the submitted work and that the work does not</w:t>
      </w:r>
      <w:r>
        <w:rPr>
          <w:color w:val="auto"/>
          <w:sz w:val="20"/>
          <w:szCs w:val="22"/>
          <w:lang w:val="en-GB"/>
        </w:rPr>
        <w:t xml:space="preserve"> violate a third party’s rights;</w:t>
      </w:r>
      <w:r w:rsidRPr="00640F10">
        <w:rPr>
          <w:color w:val="auto"/>
          <w:sz w:val="20"/>
          <w:szCs w:val="22"/>
          <w:lang w:val="en-GB"/>
        </w:rPr>
        <w:t xml:space="preserve"> the copyrights to the work are not limited. </w:t>
      </w:r>
    </w:p>
    <w:p w:rsidR="00AD75D0" w:rsidRPr="00640F10" w:rsidRDefault="00AD75D0" w:rsidP="001B66B5">
      <w:pPr>
        <w:pStyle w:val="Tekstpodstawowy3"/>
        <w:spacing w:line="276" w:lineRule="auto"/>
        <w:jc w:val="both"/>
        <w:rPr>
          <w:color w:val="auto"/>
          <w:sz w:val="20"/>
          <w:szCs w:val="22"/>
          <w:lang w:val="en-GB"/>
        </w:rPr>
      </w:pPr>
      <w:r w:rsidRPr="00640F10">
        <w:rPr>
          <w:color w:val="auto"/>
          <w:sz w:val="20"/>
          <w:szCs w:val="20"/>
          <w:lang w:val="en-GB"/>
        </w:rPr>
        <w:t xml:space="preserve">2) I </w:t>
      </w:r>
      <w:r>
        <w:rPr>
          <w:color w:val="auto"/>
          <w:sz w:val="20"/>
          <w:szCs w:val="20"/>
          <w:lang w:val="en-GB"/>
        </w:rPr>
        <w:t xml:space="preserve">hereby </w:t>
      </w:r>
      <w:r w:rsidRPr="00640F10">
        <w:rPr>
          <w:color w:val="auto"/>
          <w:sz w:val="20"/>
          <w:szCs w:val="20"/>
          <w:lang w:val="en-GB"/>
        </w:rPr>
        <w:t>declare that the article submitted by me for publication has not been published anywhere else</w:t>
      </w:r>
      <w:r w:rsidRPr="00640F10">
        <w:rPr>
          <w:color w:val="auto"/>
          <w:sz w:val="20"/>
          <w:szCs w:val="22"/>
          <w:lang w:val="en-GB"/>
        </w:rPr>
        <w:t>.</w:t>
      </w:r>
    </w:p>
    <w:p w:rsidR="00AD75D0" w:rsidRPr="00640F10" w:rsidRDefault="00AD75D0" w:rsidP="001B66B5">
      <w:pPr>
        <w:pStyle w:val="Tekstpodstawowy3"/>
        <w:spacing w:line="276" w:lineRule="auto"/>
        <w:jc w:val="both"/>
        <w:rPr>
          <w:color w:val="auto"/>
          <w:sz w:val="20"/>
          <w:szCs w:val="22"/>
          <w:lang w:val="en-GB"/>
        </w:rPr>
      </w:pPr>
      <w:r>
        <w:rPr>
          <w:color w:val="auto"/>
          <w:sz w:val="20"/>
          <w:szCs w:val="20"/>
          <w:lang w:val="en-GB"/>
        </w:rPr>
        <w:t xml:space="preserve">3) I transfer free of charge </w:t>
      </w:r>
      <w:r w:rsidRPr="00640F10">
        <w:rPr>
          <w:color w:val="auto"/>
          <w:sz w:val="20"/>
          <w:szCs w:val="20"/>
          <w:lang w:val="en-GB"/>
        </w:rPr>
        <w:t xml:space="preserve">the </w:t>
      </w:r>
      <w:r w:rsidRPr="00640F10">
        <w:rPr>
          <w:color w:val="auto"/>
          <w:sz w:val="20"/>
          <w:szCs w:val="22"/>
          <w:lang w:val="en-GB"/>
        </w:rPr>
        <w:t xml:space="preserve">author’s proprietary copyrights to the submitted work to the benefit of the publisher of the </w:t>
      </w:r>
      <w:r w:rsidRPr="00640F10">
        <w:rPr>
          <w:bCs/>
          <w:color w:val="auto"/>
          <w:kern w:val="36"/>
          <w:sz w:val="20"/>
          <w:szCs w:val="20"/>
          <w:lang w:val="en-GB"/>
        </w:rPr>
        <w:t xml:space="preserve">Copernican Journal of Finance &amp; Accounting and I express my consent to make possible editorial amendments in the article. </w:t>
      </w:r>
      <w:r w:rsidRPr="00640F10">
        <w:rPr>
          <w:color w:val="auto"/>
          <w:sz w:val="20"/>
          <w:szCs w:val="22"/>
          <w:lang w:val="en-GB"/>
        </w:rPr>
        <w:t xml:space="preserve"> </w:t>
      </w:r>
    </w:p>
    <w:p w:rsidR="00AD75D0" w:rsidRPr="00640F10" w:rsidRDefault="00AD75D0" w:rsidP="001B66B5">
      <w:pPr>
        <w:pStyle w:val="Tekstpodstawowy3"/>
        <w:spacing w:line="276" w:lineRule="auto"/>
        <w:jc w:val="both"/>
        <w:rPr>
          <w:color w:val="auto"/>
          <w:sz w:val="20"/>
          <w:szCs w:val="22"/>
          <w:lang w:val="en-GB"/>
        </w:rPr>
      </w:pPr>
      <w:r w:rsidRPr="00640F10">
        <w:rPr>
          <w:color w:val="auto"/>
          <w:sz w:val="20"/>
          <w:szCs w:val="22"/>
          <w:lang w:val="en-GB"/>
        </w:rPr>
        <w:t xml:space="preserve">4) I express my consent to </w:t>
      </w:r>
      <w:r>
        <w:rPr>
          <w:color w:val="auto"/>
          <w:sz w:val="20"/>
          <w:szCs w:val="22"/>
          <w:lang w:val="en-GB"/>
        </w:rPr>
        <w:t>publish the submitted work in</w:t>
      </w:r>
      <w:r w:rsidRPr="00640F10">
        <w:rPr>
          <w:color w:val="auto"/>
          <w:sz w:val="20"/>
          <w:szCs w:val="22"/>
          <w:lang w:val="en-GB"/>
        </w:rPr>
        <w:t xml:space="preserve"> electronic form on the website of the </w:t>
      </w:r>
      <w:r w:rsidRPr="00640F10">
        <w:rPr>
          <w:bCs/>
          <w:color w:val="auto"/>
          <w:kern w:val="36"/>
          <w:sz w:val="20"/>
          <w:szCs w:val="20"/>
          <w:lang w:val="en-GB"/>
        </w:rPr>
        <w:t>Copernican Journal of Finance &amp; Accounting</w:t>
      </w:r>
      <w:r w:rsidRPr="00640F10">
        <w:rPr>
          <w:color w:val="auto"/>
          <w:sz w:val="20"/>
          <w:szCs w:val="22"/>
          <w:lang w:val="en-GB"/>
        </w:rPr>
        <w:t xml:space="preserve">. </w:t>
      </w:r>
    </w:p>
    <w:p w:rsidR="00AD75D0" w:rsidRDefault="00AD75D0" w:rsidP="001B66B5">
      <w:pPr>
        <w:spacing w:after="240" w:line="276" w:lineRule="auto"/>
        <w:jc w:val="both"/>
        <w:rPr>
          <w:rFonts w:eastAsia="SimSun"/>
          <w:sz w:val="20"/>
          <w:szCs w:val="20"/>
          <w:lang w:val="en-GB" w:eastAsia="zh-CN"/>
        </w:rPr>
      </w:pPr>
      <w:r w:rsidRPr="00640F10">
        <w:rPr>
          <w:sz w:val="20"/>
          <w:szCs w:val="22"/>
          <w:lang w:val="en-GB"/>
        </w:rPr>
        <w:t>5) I express my consent to process my personal data for the purpose of publishing the submitted work.</w:t>
      </w:r>
      <w:r w:rsidRPr="00640F10">
        <w:rPr>
          <w:rFonts w:eastAsia="SimSun"/>
          <w:sz w:val="20"/>
          <w:szCs w:val="20"/>
          <w:lang w:val="en-GB" w:eastAsia="zh-CN"/>
        </w:rPr>
        <w:t xml:space="preserve"> </w:t>
      </w:r>
    </w:p>
    <w:p w:rsidR="00AD75D0" w:rsidRPr="00640F10" w:rsidRDefault="00AD75D0" w:rsidP="001B66B5">
      <w:pPr>
        <w:spacing w:after="240" w:line="276" w:lineRule="auto"/>
        <w:jc w:val="both"/>
        <w:rPr>
          <w:rFonts w:eastAsia="SimSun"/>
          <w:sz w:val="18"/>
          <w:szCs w:val="18"/>
          <w:lang w:val="en-GB" w:eastAsia="zh-CN"/>
        </w:rPr>
      </w:pPr>
      <w:r w:rsidRPr="00640F10">
        <w:rPr>
          <w:rFonts w:eastAsia="SimSun"/>
          <w:sz w:val="20"/>
          <w:szCs w:val="20"/>
          <w:lang w:val="en-GB" w:eastAsia="zh-CN"/>
        </w:rPr>
        <w:t xml:space="preserve">The editorial board guarantees the right </w:t>
      </w:r>
      <w:r>
        <w:rPr>
          <w:rFonts w:eastAsia="SimSun"/>
          <w:sz w:val="20"/>
          <w:szCs w:val="20"/>
          <w:lang w:val="en-GB" w:eastAsia="zh-CN"/>
        </w:rPr>
        <w:t>to access the data and to amend</w:t>
      </w:r>
      <w:r w:rsidRPr="00640F10">
        <w:rPr>
          <w:rFonts w:eastAsia="SimSun"/>
          <w:sz w:val="20"/>
          <w:szCs w:val="20"/>
          <w:lang w:val="en-GB" w:eastAsia="zh-CN"/>
        </w:rPr>
        <w:t xml:space="preserve"> them. The editorial board guarantees that the data will not be made available to any other parties without the person’s knowledge and consent. Data are protected in accordance with the Act on Personal Data Protection (Journal of Laws, No. 133/97, item 883 with later amendments).</w:t>
      </w:r>
    </w:p>
    <w:p w:rsidR="00AD75D0" w:rsidRPr="00640F10" w:rsidRDefault="00AD75D0" w:rsidP="001B66B5">
      <w:pPr>
        <w:rPr>
          <w:lang w:val="en-GB"/>
        </w:rPr>
      </w:pPr>
    </w:p>
    <w:p w:rsidR="00AD75D0" w:rsidRPr="00640F10" w:rsidRDefault="00AD75D0" w:rsidP="001B66B5">
      <w:pPr>
        <w:rPr>
          <w:lang w:val="en-GB"/>
        </w:rPr>
      </w:pPr>
      <w:r w:rsidRPr="00640F10">
        <w:rPr>
          <w:lang w:val="en-GB"/>
        </w:rPr>
        <w:tab/>
      </w:r>
      <w:r w:rsidRPr="00640F10">
        <w:rPr>
          <w:lang w:val="en-GB"/>
        </w:rPr>
        <w:tab/>
      </w:r>
      <w:r w:rsidRPr="00640F10">
        <w:rPr>
          <w:lang w:val="en-GB"/>
        </w:rPr>
        <w:tab/>
      </w:r>
      <w:r w:rsidRPr="00640F10">
        <w:rPr>
          <w:lang w:val="en-GB"/>
        </w:rPr>
        <w:tab/>
      </w:r>
      <w:r w:rsidRPr="00640F10">
        <w:rPr>
          <w:lang w:val="en-GB"/>
        </w:rPr>
        <w:tab/>
      </w:r>
      <w:r w:rsidRPr="00640F10">
        <w:rPr>
          <w:lang w:val="en-GB"/>
        </w:rPr>
        <w:tab/>
      </w:r>
      <w:r w:rsidRPr="00640F10">
        <w:rPr>
          <w:lang w:val="en-GB"/>
        </w:rPr>
        <w:tab/>
        <w:t>...........................................................</w:t>
      </w:r>
    </w:p>
    <w:p w:rsidR="00AD75D0" w:rsidRPr="00640F10" w:rsidRDefault="00AD75D0" w:rsidP="001B66B5">
      <w:pPr>
        <w:rPr>
          <w:lang w:val="en-GB"/>
        </w:rPr>
      </w:pPr>
      <w:r w:rsidRPr="00640F10">
        <w:rPr>
          <w:lang w:val="en-GB"/>
        </w:rPr>
        <w:tab/>
      </w:r>
      <w:r w:rsidRPr="00640F10">
        <w:rPr>
          <w:lang w:val="en-GB"/>
        </w:rPr>
        <w:tab/>
      </w:r>
      <w:r w:rsidRPr="00640F10">
        <w:rPr>
          <w:lang w:val="en-GB"/>
        </w:rPr>
        <w:tab/>
      </w:r>
      <w:r w:rsidRPr="00640F10">
        <w:rPr>
          <w:lang w:val="en-GB"/>
        </w:rPr>
        <w:tab/>
      </w:r>
      <w:r w:rsidRPr="00640F10">
        <w:rPr>
          <w:lang w:val="en-GB"/>
        </w:rPr>
        <w:tab/>
      </w:r>
      <w:r w:rsidRPr="00640F10">
        <w:rPr>
          <w:lang w:val="en-GB"/>
        </w:rPr>
        <w:tab/>
      </w:r>
      <w:r w:rsidRPr="00640F10">
        <w:rPr>
          <w:lang w:val="en-GB"/>
        </w:rPr>
        <w:tab/>
      </w:r>
      <w:r w:rsidRPr="00640F10">
        <w:rPr>
          <w:lang w:val="en-GB"/>
        </w:rPr>
        <w:tab/>
        <w:t xml:space="preserve">         Signature and date</w:t>
      </w:r>
    </w:p>
    <w:p w:rsidR="00AD75D0" w:rsidRPr="00640F10" w:rsidRDefault="00AD75D0" w:rsidP="001B66B5">
      <w:pPr>
        <w:pBdr>
          <w:bottom w:val="single" w:sz="12" w:space="1" w:color="auto"/>
        </w:pBdr>
        <w:rPr>
          <w:lang w:val="en-GB"/>
        </w:rPr>
      </w:pPr>
    </w:p>
    <w:p w:rsidR="00AD75D0" w:rsidRPr="00640F10" w:rsidRDefault="00AD75D0" w:rsidP="001B66B5">
      <w:pPr>
        <w:rPr>
          <w:lang w:val="en-GB"/>
        </w:rPr>
      </w:pPr>
    </w:p>
    <w:p w:rsidR="00AD75D0" w:rsidRPr="00640F10" w:rsidRDefault="00AD75D0" w:rsidP="001B66B5">
      <w:pPr>
        <w:jc w:val="center"/>
        <w:rPr>
          <w:b/>
          <w:bCs/>
          <w:lang w:val="en-GB"/>
        </w:rPr>
      </w:pPr>
      <w:r w:rsidRPr="00640F10">
        <w:rPr>
          <w:b/>
          <w:bCs/>
          <w:lang w:val="en-GB"/>
        </w:rPr>
        <w:t>To be completed by the editorial board:</w:t>
      </w:r>
    </w:p>
    <w:p w:rsidR="00AD75D0" w:rsidRPr="00640F10" w:rsidRDefault="00AD75D0" w:rsidP="001B66B5">
      <w:pPr>
        <w:rPr>
          <w:lang w:val="en-GB"/>
        </w:rPr>
      </w:pPr>
    </w:p>
    <w:p w:rsidR="00AD75D0" w:rsidRPr="00640F10" w:rsidRDefault="00AD75D0" w:rsidP="001B66B5">
      <w:pPr>
        <w:rPr>
          <w:lang w:val="en-GB"/>
        </w:rPr>
      </w:pPr>
      <w:r w:rsidRPr="00640F10">
        <w:rPr>
          <w:lang w:val="en-GB"/>
        </w:rPr>
        <w:t>Date of receipt:</w:t>
      </w:r>
    </w:p>
    <w:p w:rsidR="00AD75D0" w:rsidRPr="00640F10" w:rsidRDefault="00AD75D0" w:rsidP="001B66B5">
      <w:pPr>
        <w:rPr>
          <w:lang w:val="en-GB"/>
        </w:rPr>
      </w:pPr>
    </w:p>
    <w:p w:rsidR="00AD75D0" w:rsidRPr="00640F10" w:rsidRDefault="00AD75D0" w:rsidP="001B66B5">
      <w:pPr>
        <w:rPr>
          <w:lang w:val="en-GB"/>
        </w:rPr>
      </w:pPr>
      <w:r w:rsidRPr="00640F10">
        <w:rPr>
          <w:lang w:val="en-GB"/>
        </w:rPr>
        <w:t>Date of submitting for review:</w:t>
      </w:r>
    </w:p>
    <w:p w:rsidR="00AD75D0" w:rsidRPr="00640F10" w:rsidRDefault="00AD75D0" w:rsidP="001B66B5">
      <w:pPr>
        <w:rPr>
          <w:lang w:val="en-GB"/>
        </w:rPr>
      </w:pPr>
    </w:p>
    <w:p w:rsidR="00AD75D0" w:rsidRPr="00640F10" w:rsidRDefault="00AD75D0" w:rsidP="001B66B5">
      <w:pPr>
        <w:rPr>
          <w:lang w:val="en-GB"/>
        </w:rPr>
      </w:pPr>
      <w:r w:rsidRPr="00640F10">
        <w:rPr>
          <w:lang w:val="en-GB"/>
        </w:rPr>
        <w:t>Reviewer:</w:t>
      </w:r>
    </w:p>
    <w:p w:rsidR="00AD75D0" w:rsidRPr="00640F10" w:rsidRDefault="00AD75D0" w:rsidP="001B66B5">
      <w:pPr>
        <w:rPr>
          <w:lang w:val="en-GB"/>
        </w:rPr>
      </w:pPr>
    </w:p>
    <w:p w:rsidR="00AD75D0" w:rsidRPr="00640F10" w:rsidRDefault="00AD75D0" w:rsidP="001B66B5">
      <w:pPr>
        <w:rPr>
          <w:lang w:val="en-GB"/>
        </w:rPr>
      </w:pPr>
      <w:r>
        <w:rPr>
          <w:lang w:val="en-GB"/>
        </w:rPr>
        <w:t>Acceptance of</w:t>
      </w:r>
      <w:r w:rsidRPr="00640F10">
        <w:rPr>
          <w:lang w:val="en-GB"/>
        </w:rPr>
        <w:t xml:space="preserve"> the article for publication:</w:t>
      </w:r>
    </w:p>
    <w:p w:rsidR="00AD75D0" w:rsidRDefault="00AD75D0">
      <w:pPr>
        <w:rPr>
          <w:lang w:val="en-GB"/>
        </w:rPr>
      </w:pPr>
      <w:bookmarkStart w:id="0" w:name="_GoBack"/>
      <w:bookmarkEnd w:id="0"/>
    </w:p>
    <w:sectPr w:rsidR="00AD75D0" w:rsidSect="000529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C83" w:rsidRDefault="00914C83" w:rsidP="001B66B5">
      <w:r>
        <w:separator/>
      </w:r>
    </w:p>
  </w:endnote>
  <w:endnote w:type="continuationSeparator" w:id="0">
    <w:p w:rsidR="00914C83" w:rsidRDefault="00914C83" w:rsidP="001B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C83" w:rsidRDefault="00914C83" w:rsidP="001B66B5">
      <w:r>
        <w:separator/>
      </w:r>
    </w:p>
  </w:footnote>
  <w:footnote w:type="continuationSeparator" w:id="0">
    <w:p w:rsidR="00914C83" w:rsidRDefault="00914C83" w:rsidP="001B66B5">
      <w:r>
        <w:continuationSeparator/>
      </w:r>
    </w:p>
  </w:footnote>
  <w:footnote w:id="1">
    <w:p w:rsidR="00AD75D0" w:rsidRPr="000A4187" w:rsidRDefault="00AD75D0" w:rsidP="001B66B5">
      <w:pPr>
        <w:pStyle w:val="Tekstprzypisudolnego"/>
        <w:jc w:val="both"/>
        <w:rPr>
          <w:lang w:val="en-GB"/>
        </w:rPr>
      </w:pPr>
      <w:r>
        <w:rPr>
          <w:rStyle w:val="Odwoanieprzypisudolnego"/>
        </w:rPr>
        <w:footnoteRef/>
      </w:r>
      <w:r w:rsidRPr="00DD7BE5">
        <w:rPr>
          <w:lang w:val="en-US"/>
        </w:rPr>
        <w:t xml:space="preserve"> </w:t>
      </w:r>
      <w:r w:rsidRPr="00DD7BE5">
        <w:rPr>
          <w:rFonts w:ascii="Arial" w:hAnsi="Arial" w:cs="Arial"/>
          <w:lang w:val="en-US"/>
        </w:rPr>
        <w:t xml:space="preserve">Definitions of the concepts of </w:t>
      </w:r>
      <w:r w:rsidRPr="00DD7BE5">
        <w:rPr>
          <w:rFonts w:ascii="Arial" w:hAnsi="Arial" w:cs="Arial"/>
          <w:bCs/>
          <w:i/>
          <w:lang w:val="en-US"/>
        </w:rPr>
        <w:t>ghostwriting and</w:t>
      </w:r>
      <w:r w:rsidRPr="00DD7BE5">
        <w:rPr>
          <w:rFonts w:ascii="Arial" w:hAnsi="Arial" w:cs="Arial"/>
          <w:bCs/>
          <w:lang w:val="en-US"/>
        </w:rPr>
        <w:t xml:space="preserve"> </w:t>
      </w:r>
      <w:r w:rsidRPr="00DD7BE5">
        <w:rPr>
          <w:rFonts w:ascii="Arial" w:hAnsi="Arial" w:cs="Arial"/>
          <w:bCs/>
          <w:i/>
          <w:iCs/>
          <w:lang w:val="en-US"/>
        </w:rPr>
        <w:t xml:space="preserve">guest authorship </w:t>
      </w:r>
      <w:r w:rsidRPr="00DD7BE5">
        <w:rPr>
          <w:rFonts w:ascii="Arial" w:hAnsi="Arial" w:cs="Arial"/>
          <w:bCs/>
          <w:iCs/>
          <w:lang w:val="en-US"/>
        </w:rPr>
        <w:t xml:space="preserve">(honorary authorship) </w:t>
      </w:r>
      <w:r>
        <w:rPr>
          <w:rFonts w:ascii="Arial" w:hAnsi="Arial" w:cs="Arial"/>
          <w:bCs/>
          <w:iCs/>
          <w:lang w:val="en-US"/>
        </w:rPr>
        <w:t>as accepted by the Ministry of Science and Higher Education</w:t>
      </w:r>
      <w:r w:rsidRPr="00DD7BE5">
        <w:rPr>
          <w:rFonts w:ascii="Arial" w:hAnsi="Arial" w:cs="Arial"/>
          <w:lang w:val="en-US"/>
        </w:rPr>
        <w:t xml:space="preserve"> (</w:t>
      </w:r>
      <w:r>
        <w:rPr>
          <w:rFonts w:ascii="Arial" w:hAnsi="Arial" w:cs="Arial"/>
          <w:lang w:val="en-US"/>
        </w:rPr>
        <w:t>source</w:t>
      </w:r>
      <w:r w:rsidRPr="00DD7BE5">
        <w:rPr>
          <w:rFonts w:ascii="Arial" w:hAnsi="Arial" w:cs="Arial"/>
          <w:lang w:val="en-US"/>
        </w:rPr>
        <w:t xml:space="preserve">: </w:t>
      </w:r>
      <w:hyperlink r:id="rId1" w:history="1">
        <w:r w:rsidRPr="00DD7BE5">
          <w:rPr>
            <w:rStyle w:val="Hipercze"/>
            <w:rFonts w:ascii="Arial" w:hAnsi="Arial" w:cs="Arial"/>
            <w:color w:val="auto"/>
            <w:u w:val="none"/>
            <w:lang w:val="en-US"/>
          </w:rPr>
          <w:t>http://www.nauka.gov.pl/</w:t>
        </w:r>
      </w:hyperlink>
      <w:r w:rsidRPr="00DD7BE5">
        <w:rPr>
          <w:rFonts w:ascii="Arial" w:hAnsi="Arial" w:cs="Arial"/>
          <w:lang w:val="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7196B"/>
    <w:multiLevelType w:val="hybridMultilevel"/>
    <w:tmpl w:val="C6A0A154"/>
    <w:lvl w:ilvl="0" w:tplc="AB9E4DBE">
      <w:start w:val="1"/>
      <w:numFmt w:val="decimal"/>
      <w:lvlText w:val="%1."/>
      <w:lvlJc w:val="left"/>
      <w:pPr>
        <w:ind w:left="720" w:hanging="360"/>
      </w:pPr>
      <w:rPr>
        <w:rFonts w:cs="Times New Roman"/>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41B4"/>
    <w:rsid w:val="00043DB6"/>
    <w:rsid w:val="00044182"/>
    <w:rsid w:val="000450EB"/>
    <w:rsid w:val="00052907"/>
    <w:rsid w:val="000A4187"/>
    <w:rsid w:val="000F4ABF"/>
    <w:rsid w:val="001824C1"/>
    <w:rsid w:val="001B66B5"/>
    <w:rsid w:val="001D48B8"/>
    <w:rsid w:val="002B4AD7"/>
    <w:rsid w:val="002F6C37"/>
    <w:rsid w:val="00351080"/>
    <w:rsid w:val="003C10B6"/>
    <w:rsid w:val="00420394"/>
    <w:rsid w:val="004948F1"/>
    <w:rsid w:val="005C6E48"/>
    <w:rsid w:val="00640F10"/>
    <w:rsid w:val="006C43CA"/>
    <w:rsid w:val="00761647"/>
    <w:rsid w:val="00762C86"/>
    <w:rsid w:val="007F3289"/>
    <w:rsid w:val="00881DC2"/>
    <w:rsid w:val="008A1C37"/>
    <w:rsid w:val="00914C83"/>
    <w:rsid w:val="009441B4"/>
    <w:rsid w:val="00981AA9"/>
    <w:rsid w:val="009F48FD"/>
    <w:rsid w:val="00AD75D0"/>
    <w:rsid w:val="00B3065B"/>
    <w:rsid w:val="00C743B2"/>
    <w:rsid w:val="00CB61A1"/>
    <w:rsid w:val="00CB7F2F"/>
    <w:rsid w:val="00D466DA"/>
    <w:rsid w:val="00D52442"/>
    <w:rsid w:val="00DA4598"/>
    <w:rsid w:val="00DB3CB4"/>
    <w:rsid w:val="00DD7BE5"/>
    <w:rsid w:val="00DE5800"/>
    <w:rsid w:val="00EB0C42"/>
    <w:rsid w:val="00F57D4D"/>
    <w:rsid w:val="00FF42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66B5"/>
    <w:rPr>
      <w:rFonts w:ascii="Arial" w:eastAsia="Times New Roman"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rsid w:val="001B66B5"/>
    <w:rPr>
      <w:rFonts w:cs="Times New Roman"/>
      <w:color w:val="0000FF"/>
      <w:u w:val="single"/>
    </w:rPr>
  </w:style>
  <w:style w:type="paragraph" w:styleId="NormalnyWeb">
    <w:name w:val="Normal (Web)"/>
    <w:basedOn w:val="Normalny"/>
    <w:uiPriority w:val="99"/>
    <w:rsid w:val="001B66B5"/>
    <w:pPr>
      <w:spacing w:before="100" w:beforeAutospacing="1" w:after="100" w:afterAutospacing="1"/>
    </w:pPr>
    <w:rPr>
      <w:rFonts w:eastAsia="SimSun"/>
      <w:color w:val="333333"/>
      <w:sz w:val="18"/>
      <w:szCs w:val="18"/>
      <w:lang w:eastAsia="zh-CN"/>
    </w:rPr>
  </w:style>
  <w:style w:type="paragraph" w:styleId="Tekstprzypisudolnego">
    <w:name w:val="footnote text"/>
    <w:basedOn w:val="Normalny"/>
    <w:link w:val="TekstprzypisudolnegoZnak"/>
    <w:uiPriority w:val="99"/>
    <w:semiHidden/>
    <w:rsid w:val="001B66B5"/>
    <w:rPr>
      <w:rFonts w:ascii="Times New Roman" w:eastAsia="Calibri" w:hAnsi="Times New Roman" w:cs="Times New Roman"/>
      <w:sz w:val="20"/>
      <w:szCs w:val="20"/>
    </w:rPr>
  </w:style>
  <w:style w:type="character" w:customStyle="1" w:styleId="TekstprzypisudolnegoZnak">
    <w:name w:val="Tekst przypisu dolnego Znak"/>
    <w:link w:val="Tekstprzypisudolnego"/>
    <w:uiPriority w:val="99"/>
    <w:semiHidden/>
    <w:locked/>
    <w:rsid w:val="001B66B5"/>
    <w:rPr>
      <w:rFonts w:ascii="Times New Roman" w:hAnsi="Times New Roman"/>
      <w:sz w:val="20"/>
      <w:lang w:eastAsia="pl-PL"/>
    </w:rPr>
  </w:style>
  <w:style w:type="paragraph" w:styleId="Tekstpodstawowy3">
    <w:name w:val="Body Text 3"/>
    <w:basedOn w:val="Normalny"/>
    <w:link w:val="Tekstpodstawowy3Znak"/>
    <w:uiPriority w:val="99"/>
    <w:semiHidden/>
    <w:rsid w:val="001B66B5"/>
    <w:pPr>
      <w:tabs>
        <w:tab w:val="left" w:pos="1560"/>
        <w:tab w:val="left" w:pos="4962"/>
      </w:tabs>
    </w:pPr>
    <w:rPr>
      <w:rFonts w:eastAsia="Calibri" w:cs="Times New Roman"/>
      <w:color w:val="333333"/>
    </w:rPr>
  </w:style>
  <w:style w:type="character" w:customStyle="1" w:styleId="Tekstpodstawowy3Znak">
    <w:name w:val="Tekst podstawowy 3 Znak"/>
    <w:link w:val="Tekstpodstawowy3"/>
    <w:uiPriority w:val="99"/>
    <w:semiHidden/>
    <w:locked/>
    <w:rsid w:val="001B66B5"/>
    <w:rPr>
      <w:rFonts w:ascii="Arial" w:hAnsi="Arial"/>
      <w:color w:val="333333"/>
      <w:sz w:val="24"/>
      <w:lang w:eastAsia="pl-PL"/>
    </w:rPr>
  </w:style>
  <w:style w:type="character" w:styleId="Odwoanieprzypisudolnego">
    <w:name w:val="footnote reference"/>
    <w:uiPriority w:val="99"/>
    <w:semiHidden/>
    <w:rsid w:val="001B66B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923">
      <w:marLeft w:val="0"/>
      <w:marRight w:val="0"/>
      <w:marTop w:val="0"/>
      <w:marBottom w:val="0"/>
      <w:divBdr>
        <w:top w:val="none" w:sz="0" w:space="0" w:color="auto"/>
        <w:left w:val="none" w:sz="0" w:space="0" w:color="auto"/>
        <w:bottom w:val="none" w:sz="0" w:space="0" w:color="auto"/>
        <w:right w:val="none" w:sz="0" w:space="0" w:color="auto"/>
      </w:divBdr>
    </w:div>
    <w:div w:id="5717924">
      <w:marLeft w:val="0"/>
      <w:marRight w:val="0"/>
      <w:marTop w:val="0"/>
      <w:marBottom w:val="0"/>
      <w:divBdr>
        <w:top w:val="none" w:sz="0" w:space="0" w:color="auto"/>
        <w:left w:val="none" w:sz="0" w:space="0" w:color="auto"/>
        <w:bottom w:val="none" w:sz="0" w:space="0" w:color="auto"/>
        <w:right w:val="none" w:sz="0" w:space="0" w:color="auto"/>
      </w:divBdr>
    </w:div>
    <w:div w:id="5717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auka.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3330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Czajkowski</dc:creator>
  <cp:lastModifiedBy>Ewa</cp:lastModifiedBy>
  <cp:revision>2</cp:revision>
  <dcterms:created xsi:type="dcterms:W3CDTF">2013-09-09T12:15:00Z</dcterms:created>
  <dcterms:modified xsi:type="dcterms:W3CDTF">2013-09-09T12:15:00Z</dcterms:modified>
</cp:coreProperties>
</file>